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545" w:rsidRDefault="007D3796" w:rsidP="007D3796">
      <w:pPr>
        <w:shd w:val="clear" w:color="auto" w:fill="FFFFFF"/>
        <w:spacing w:after="0" w:line="240" w:lineRule="auto"/>
        <w:jc w:val="center"/>
        <w:rPr>
          <w:rFonts w:ascii="Times New Roman" w:eastAsia="Times New Roman" w:hAnsi="Times New Roman" w:cs="Times New Roman"/>
          <w:b/>
          <w:bCs/>
          <w:color w:val="FF0000"/>
          <w:sz w:val="32"/>
        </w:rPr>
      </w:pPr>
      <w:r w:rsidRPr="007D3796">
        <w:rPr>
          <w:rFonts w:ascii="Times New Roman" w:eastAsia="Times New Roman" w:hAnsi="Times New Roman" w:cs="Times New Roman"/>
          <w:b/>
          <w:bCs/>
          <w:color w:val="FF0000"/>
          <w:sz w:val="32"/>
        </w:rPr>
        <w:t xml:space="preserve">Памятки для родителей </w:t>
      </w:r>
    </w:p>
    <w:p w:rsidR="007D3796" w:rsidRPr="007D3796" w:rsidRDefault="00753545" w:rsidP="007D3796">
      <w:pPr>
        <w:shd w:val="clear" w:color="auto" w:fill="FFFFFF"/>
        <w:spacing w:after="0" w:line="240" w:lineRule="auto"/>
        <w:jc w:val="center"/>
        <w:rPr>
          <w:rFonts w:ascii="Times New Roman" w:eastAsia="Times New Roman" w:hAnsi="Times New Roman" w:cs="Times New Roman"/>
          <w:b/>
          <w:color w:val="FF0000"/>
          <w:sz w:val="32"/>
          <w:szCs w:val="32"/>
        </w:rPr>
      </w:pPr>
      <w:r w:rsidRPr="00753545">
        <w:rPr>
          <w:rFonts w:ascii="Times New Roman" w:eastAsia="Times New Roman" w:hAnsi="Times New Roman" w:cs="Times New Roman"/>
          <w:b/>
          <w:bCs/>
          <w:color w:val="FF0000"/>
          <w:sz w:val="32"/>
          <w:szCs w:val="32"/>
        </w:rPr>
        <w:t>«</w:t>
      </w:r>
      <w:r w:rsidRPr="00753545">
        <w:rPr>
          <w:rFonts w:ascii="Times New Roman" w:hAnsi="Times New Roman" w:cs="Times New Roman"/>
          <w:b/>
          <w:color w:val="FF0000"/>
          <w:sz w:val="32"/>
          <w:szCs w:val="32"/>
        </w:rPr>
        <w:t>Жестокое обращение, как социальная проблема</w:t>
      </w:r>
      <w:r w:rsidR="007D3796" w:rsidRPr="00753545">
        <w:rPr>
          <w:rFonts w:ascii="Times New Roman" w:eastAsia="Times New Roman" w:hAnsi="Times New Roman" w:cs="Times New Roman"/>
          <w:b/>
          <w:bCs/>
          <w:color w:val="FF0000"/>
          <w:sz w:val="32"/>
          <w:szCs w:val="32"/>
        </w:rPr>
        <w:t>»</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Жестокое обращение с детьми в семье (то есть несовершеннолетними гражданами от рождения до 18 лет) включает в себя любую форму плохого обращения, допускаемого родителями (другими членами семьи ребенка), опекунами, приемными родителями. Различают четыре основные формы жестокого обращения с детьми: физическое, сексуальное, психическое насилие, пренебрежение основными нуждами ребенка.</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Физическое насилие</w:t>
      </w:r>
      <w:r w:rsidRPr="007D3796">
        <w:rPr>
          <w:rFonts w:ascii="Times New Roman" w:eastAsia="Times New Roman" w:hAnsi="Times New Roman" w:cs="Times New Roman"/>
          <w:color w:val="000000"/>
          <w:sz w:val="24"/>
          <w:szCs w:val="24"/>
        </w:rPr>
        <w:t> – это преднамеренное нанесение физических повреждений ребенку.</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Сексуальное насилие</w:t>
      </w:r>
      <w:r w:rsidRPr="007D3796">
        <w:rPr>
          <w:rFonts w:ascii="Times New Roman" w:eastAsia="Times New Roman" w:hAnsi="Times New Roman" w:cs="Times New Roman"/>
          <w:color w:val="000000"/>
          <w:sz w:val="24"/>
          <w:szCs w:val="24"/>
        </w:rPr>
        <w:t> – это вовлечение ребенка с его согласия 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Психическое (эмоциональное) насилие</w:t>
      </w:r>
      <w:r w:rsidRPr="007D3796">
        <w:rPr>
          <w:rFonts w:ascii="Times New Roman" w:eastAsia="Times New Roman" w:hAnsi="Times New Roman" w:cs="Times New Roman"/>
          <w:color w:val="000000"/>
          <w:sz w:val="24"/>
          <w:szCs w:val="24"/>
        </w:rPr>
        <w:t> – это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u w:val="single"/>
        </w:rPr>
        <w:t>К психической форме насилия относятся:</w:t>
      </w:r>
    </w:p>
    <w:p w:rsidR="007D3796" w:rsidRPr="007D3796" w:rsidRDefault="007D3796" w:rsidP="007D3796">
      <w:pPr>
        <w:numPr>
          <w:ilvl w:val="0"/>
          <w:numId w:val="1"/>
        </w:numPr>
        <w:shd w:val="clear" w:color="auto" w:fill="FFFFFF"/>
        <w:spacing w:before="24" w:after="24" w:line="240" w:lineRule="auto"/>
        <w:ind w:left="0" w:firstLine="900"/>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открытое неприятие и постоянная критика ребенка;</w:t>
      </w:r>
    </w:p>
    <w:p w:rsidR="007D3796" w:rsidRPr="007D3796" w:rsidRDefault="007D3796" w:rsidP="007D3796">
      <w:pPr>
        <w:numPr>
          <w:ilvl w:val="0"/>
          <w:numId w:val="1"/>
        </w:numPr>
        <w:shd w:val="clear" w:color="auto" w:fill="FFFFFF"/>
        <w:spacing w:before="24" w:after="24" w:line="240" w:lineRule="auto"/>
        <w:ind w:left="0" w:firstLine="900"/>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угрозы в адрес ребенка в открытой форме;</w:t>
      </w:r>
    </w:p>
    <w:p w:rsidR="007D3796" w:rsidRPr="007D3796" w:rsidRDefault="007D3796" w:rsidP="007D3796">
      <w:pPr>
        <w:numPr>
          <w:ilvl w:val="0"/>
          <w:numId w:val="1"/>
        </w:numPr>
        <w:shd w:val="clear" w:color="auto" w:fill="FFFFFF"/>
        <w:spacing w:before="24" w:after="24" w:line="240" w:lineRule="auto"/>
        <w:ind w:left="0" w:firstLine="900"/>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замечания, высказанные в оскорбительной форме, унижающие достоинство ребенка;</w:t>
      </w:r>
    </w:p>
    <w:p w:rsidR="007D3796" w:rsidRPr="007D3796" w:rsidRDefault="007D3796" w:rsidP="007D3796">
      <w:pPr>
        <w:numPr>
          <w:ilvl w:val="0"/>
          <w:numId w:val="1"/>
        </w:numPr>
        <w:shd w:val="clear" w:color="auto" w:fill="FFFFFF"/>
        <w:spacing w:before="24" w:after="24" w:line="240" w:lineRule="auto"/>
        <w:ind w:left="0" w:firstLine="900"/>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преднамеренное ограничение общения ребенка со сверстниками или другими значимыми взрослыми;</w:t>
      </w:r>
    </w:p>
    <w:p w:rsidR="007D3796" w:rsidRPr="007D3796" w:rsidRDefault="007D3796" w:rsidP="007D3796">
      <w:pPr>
        <w:numPr>
          <w:ilvl w:val="0"/>
          <w:numId w:val="1"/>
        </w:numPr>
        <w:shd w:val="clear" w:color="auto" w:fill="FFFFFF"/>
        <w:spacing w:before="24" w:after="24" w:line="240" w:lineRule="auto"/>
        <w:ind w:left="0" w:firstLine="900"/>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ложь и невыполнения взрослыми своих обещаний;</w:t>
      </w:r>
    </w:p>
    <w:p w:rsidR="007D3796" w:rsidRPr="007D3796" w:rsidRDefault="007D3796" w:rsidP="007D3796">
      <w:pPr>
        <w:numPr>
          <w:ilvl w:val="0"/>
          <w:numId w:val="2"/>
        </w:numPr>
        <w:shd w:val="clear" w:color="auto" w:fill="FFFFFF"/>
        <w:spacing w:before="24" w:after="24" w:line="240" w:lineRule="auto"/>
        <w:ind w:left="0" w:firstLine="900"/>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однократное грубое психическое воздействие, вызывающее у ребенка психическую травму.</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Пренебрежение нуждами ребенка</w:t>
      </w:r>
      <w:r w:rsidRPr="007D3796">
        <w:rPr>
          <w:rFonts w:ascii="Times New Roman" w:eastAsia="Times New Roman" w:hAnsi="Times New Roman" w:cs="Times New Roman"/>
          <w:color w:val="000000"/>
          <w:sz w:val="24"/>
          <w:szCs w:val="24"/>
        </w:rPr>
        <w:t> – это отсутствие элементарной заботы о ребенке, в результате чего нарушается его эмоциональное состояние и появляется угроза его здоровью или развитию.</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u w:val="single"/>
        </w:rPr>
        <w:t>К пренебрежению элементарными нуждами относятся:</w:t>
      </w:r>
    </w:p>
    <w:p w:rsidR="007D3796" w:rsidRPr="007D3796" w:rsidRDefault="007D3796" w:rsidP="007D3796">
      <w:pPr>
        <w:numPr>
          <w:ilvl w:val="0"/>
          <w:numId w:val="3"/>
        </w:numPr>
        <w:shd w:val="clear" w:color="auto" w:fill="FFFFFF"/>
        <w:spacing w:before="24" w:after="24" w:line="240" w:lineRule="auto"/>
        <w:ind w:left="0" w:firstLine="900"/>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xml:space="preserve">отсутствие </w:t>
      </w:r>
      <w:proofErr w:type="gramStart"/>
      <w:r w:rsidRPr="007D3796">
        <w:rPr>
          <w:rFonts w:ascii="Times New Roman" w:eastAsia="Times New Roman" w:hAnsi="Times New Roman" w:cs="Times New Roman"/>
          <w:color w:val="000000"/>
          <w:sz w:val="24"/>
          <w:szCs w:val="24"/>
        </w:rPr>
        <w:t>адекватных</w:t>
      </w:r>
      <w:proofErr w:type="gramEnd"/>
      <w:r w:rsidRPr="007D3796">
        <w:rPr>
          <w:rFonts w:ascii="Times New Roman" w:eastAsia="Times New Roman" w:hAnsi="Times New Roman" w:cs="Times New Roman"/>
          <w:color w:val="000000"/>
          <w:sz w:val="24"/>
          <w:szCs w:val="24"/>
        </w:rPr>
        <w:t xml:space="preserve"> возрасту и потребностям ребенка питания, одежды, жилья, образования, медицинской помощи;</w:t>
      </w:r>
    </w:p>
    <w:p w:rsidR="007D3796" w:rsidRPr="007D3796" w:rsidRDefault="007D3796" w:rsidP="007D3796">
      <w:pPr>
        <w:numPr>
          <w:ilvl w:val="0"/>
          <w:numId w:val="3"/>
        </w:numPr>
        <w:shd w:val="clear" w:color="auto" w:fill="FFFFFF"/>
        <w:spacing w:before="24" w:after="24" w:line="240" w:lineRule="auto"/>
        <w:ind w:left="0" w:firstLine="900"/>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отсутствие должного внимания и заботы, в результате чего ребенок может стать жертвой несчастного случая. Факторы риска, способствующие насилию и жестокому обращению с детьми.</w:t>
      </w:r>
    </w:p>
    <w:p w:rsidR="007D3796" w:rsidRPr="007D3796" w:rsidRDefault="007D3796" w:rsidP="007D3796">
      <w:pPr>
        <w:numPr>
          <w:ilvl w:val="0"/>
          <w:numId w:val="3"/>
        </w:numPr>
        <w:shd w:val="clear" w:color="auto" w:fill="FFFFFF"/>
        <w:spacing w:before="24" w:after="24" w:line="240" w:lineRule="auto"/>
        <w:ind w:left="0" w:firstLine="900"/>
        <w:jc w:val="both"/>
        <w:rPr>
          <w:rFonts w:ascii="Times New Roman" w:eastAsia="Times New Roman" w:hAnsi="Times New Roman" w:cs="Times New Roman"/>
          <w:color w:val="000000"/>
          <w:sz w:val="20"/>
          <w:szCs w:val="20"/>
        </w:rPr>
      </w:pPr>
      <w:proofErr w:type="gramStart"/>
      <w:r w:rsidRPr="007D3796">
        <w:rPr>
          <w:rFonts w:ascii="Times New Roman" w:eastAsia="Times New Roman" w:hAnsi="Times New Roman" w:cs="Times New Roman"/>
          <w:color w:val="000000"/>
          <w:sz w:val="24"/>
          <w:szCs w:val="24"/>
        </w:rPr>
        <w:t>н</w:t>
      </w:r>
      <w:proofErr w:type="gramEnd"/>
      <w:r w:rsidRPr="007D3796">
        <w:rPr>
          <w:rFonts w:ascii="Times New Roman" w:eastAsia="Times New Roman" w:hAnsi="Times New Roman" w:cs="Times New Roman"/>
          <w:color w:val="000000"/>
          <w:sz w:val="24"/>
          <w:szCs w:val="24"/>
        </w:rPr>
        <w:t>изкий уровень культуры, образования;</w:t>
      </w:r>
    </w:p>
    <w:p w:rsidR="007D3796" w:rsidRPr="007D3796" w:rsidRDefault="007D3796" w:rsidP="007D3796">
      <w:pPr>
        <w:numPr>
          <w:ilvl w:val="0"/>
          <w:numId w:val="3"/>
        </w:numPr>
        <w:shd w:val="clear" w:color="auto" w:fill="FFFFFF"/>
        <w:spacing w:before="24" w:after="24" w:line="240" w:lineRule="auto"/>
        <w:ind w:left="0" w:firstLine="900"/>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негативные семейные традиции.</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Ответственность за жестокое обращение с детьми</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Российским законодательством установлено несколько видов ответственности лиц, допускающих жестокое обращение с ребенком.</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u w:val="single"/>
        </w:rPr>
        <w:t>Административная ответственность:</w:t>
      </w:r>
      <w:r w:rsidRPr="007D3796">
        <w:rPr>
          <w:rFonts w:ascii="Times New Roman" w:eastAsia="Times New Roman" w:hAnsi="Times New Roman" w:cs="Times New Roman"/>
          <w:color w:val="000000"/>
          <w:sz w:val="24"/>
          <w:szCs w:val="24"/>
        </w:rPr>
        <w:t>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 воспитанию, обучению, защите прав и интересов несовершеннолетних — в виде предупреждения или наложения административного штрафа в размере от ста до пятисот рублей (ст. 5.35 КоАП РФ).</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bookmarkStart w:id="0" w:name="h.gjdgxs"/>
      <w:bookmarkEnd w:id="0"/>
      <w:r w:rsidRPr="007D3796">
        <w:rPr>
          <w:rFonts w:ascii="Times New Roman" w:eastAsia="Times New Roman" w:hAnsi="Times New Roman" w:cs="Times New Roman"/>
          <w:b/>
          <w:bCs/>
          <w:color w:val="000000"/>
          <w:sz w:val="24"/>
          <w:szCs w:val="24"/>
          <w:u w:val="single"/>
        </w:rPr>
        <w:t>Уголовная ответственность</w:t>
      </w:r>
      <w:r w:rsidRPr="007D3796">
        <w:rPr>
          <w:rFonts w:ascii="Times New Roman" w:eastAsia="Times New Roman" w:hAnsi="Times New Roman" w:cs="Times New Roman"/>
          <w:color w:val="000000"/>
          <w:sz w:val="24"/>
          <w:szCs w:val="24"/>
        </w:rPr>
        <w:t>:  Российское уголовное законодательство предусматривает ответственность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 Примеры:</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ст. 111 (умышленное причинение тяжкого вреда здоровью);</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ст. 112 (умышленное причинение средней тяжести вреда здоровью);</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lastRenderedPageBreak/>
        <w:t>ст. 113 (причинение тяжкого вреда здоровью в состоянии аффекта);</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ст. 115 (умышленное причинение легкого вреда здоровью);</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ст. 116 (побои), ст.117 (истязание);</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ст. 118 (причинение тяжкого или средней тяжести вреда здоровью по неосторожности),</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ст. 125 (оставление в опасности);</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ст. 124 (неоказание помощи больному);</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ст. 131 (изнасилование);</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ст. 132 (насильственные действия сексуального характера);</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ст. 133 (понуждение к действиям сексуального характера);</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ст. 134 (половое сношение и иные действия сексуального характера с лицом, не достигшим шестнадцатилетнего возраста);</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ст. 135 (развратные действия);</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ст. 156 (неисполнение обязанностей по воспитанию несовершеннолетнего);</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ст. 157 (злостное уклонение от уплаты средств на содержание детей или нетрудоспособных родителей);</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ст. 110 (доведение до самоубийства);</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ст. 119 (угроза убийством или причинением тяжкого вреда здоровью) и другие.</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u w:val="single"/>
        </w:rPr>
        <w:t>Гражданско-правовая ответственность:</w:t>
      </w:r>
      <w:r w:rsidRPr="007D3796">
        <w:rPr>
          <w:rFonts w:ascii="Times New Roman" w:eastAsia="Times New Roman" w:hAnsi="Times New Roman" w:cs="Times New Roman"/>
          <w:color w:val="000000"/>
          <w:sz w:val="24"/>
          <w:szCs w:val="24"/>
        </w:rPr>
        <w:t> 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proofErr w:type="gramStart"/>
      <w:r w:rsidRPr="007D3796">
        <w:rPr>
          <w:rFonts w:ascii="Times New Roman" w:eastAsia="Times New Roman" w:hAnsi="Times New Roman" w:cs="Times New Roman"/>
          <w:color w:val="000000"/>
          <w:sz w:val="24"/>
          <w:szCs w:val="24"/>
        </w:rPr>
        <w:t>с</w:t>
      </w:r>
      <w:proofErr w:type="gramEnd"/>
      <w:r w:rsidRPr="007D3796">
        <w:rPr>
          <w:rFonts w:ascii="Times New Roman" w:eastAsia="Times New Roman" w:hAnsi="Times New Roman" w:cs="Times New Roman"/>
          <w:color w:val="000000"/>
          <w:sz w:val="24"/>
          <w:szCs w:val="24"/>
        </w:rPr>
        <w:t>т. 69 Семейного кодекса Российской Федерации (лишение родительских прав);</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ст. 73 Семейного кодекса Российской Федерации (ограничение родительских прав);</w:t>
      </w:r>
    </w:p>
    <w:p w:rsidR="007D3796" w:rsidRPr="007D3796" w:rsidRDefault="007D3796" w:rsidP="007D3796">
      <w:pPr>
        <w:shd w:val="clear" w:color="auto" w:fill="FFFFFF"/>
        <w:spacing w:after="0" w:line="240" w:lineRule="auto"/>
        <w:jc w:val="both"/>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ст. 77 Семейного кодекса Российской Федерации (отобрание ребенка при непосредственной угрозе жизни ребенка или его здоровью).</w:t>
      </w:r>
    </w:p>
    <w:p w:rsidR="007D3796" w:rsidRDefault="007D3796" w:rsidP="007D3796">
      <w:pPr>
        <w:shd w:val="clear" w:color="auto" w:fill="FFFFFF"/>
        <w:spacing w:after="0" w:line="240" w:lineRule="auto"/>
        <w:jc w:val="center"/>
        <w:rPr>
          <w:rFonts w:ascii="Times New Roman" w:eastAsia="Times New Roman" w:hAnsi="Times New Roman" w:cs="Times New Roman"/>
          <w:b/>
          <w:bCs/>
          <w:color w:val="FF0000"/>
          <w:sz w:val="32"/>
        </w:rPr>
      </w:pPr>
    </w:p>
    <w:p w:rsidR="007D3796" w:rsidRPr="007D3796" w:rsidRDefault="007D3796" w:rsidP="007D3796">
      <w:pPr>
        <w:shd w:val="clear" w:color="auto" w:fill="FFFFFF"/>
        <w:spacing w:after="0" w:line="240" w:lineRule="auto"/>
        <w:jc w:val="center"/>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FF0000"/>
          <w:sz w:val="32"/>
        </w:rPr>
        <w:t>Признаки жестокого обращения с детьми</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Можно выделить несколько явных признаков жестокого обращения с детьми, при наличии которых необходимо незамедлительно проинформировать правоохранительные органы:</w:t>
      </w:r>
    </w:p>
    <w:p w:rsidR="007D3796" w:rsidRPr="007D3796" w:rsidRDefault="007D3796" w:rsidP="007D3796">
      <w:pPr>
        <w:numPr>
          <w:ilvl w:val="0"/>
          <w:numId w:val="4"/>
        </w:numPr>
        <w:shd w:val="clear" w:color="auto" w:fill="FFFFFF"/>
        <w:spacing w:before="24" w:after="24"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следы побоев, истязаний, другого физического воздействия (за совершение таких действий установлена уголовная ответственность, предусмотренная статьями главы 16)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w:t>
      </w:r>
    </w:p>
    <w:p w:rsidR="007D3796" w:rsidRPr="007D3796" w:rsidRDefault="007D3796" w:rsidP="007D3796">
      <w:pPr>
        <w:numPr>
          <w:ilvl w:val="0"/>
          <w:numId w:val="4"/>
        </w:numPr>
        <w:shd w:val="clear" w:color="auto" w:fill="FFFFFF"/>
        <w:spacing w:before="24" w:after="24"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запущенное состояние детей (педикулез, дистрофия и т.д.);</w:t>
      </w:r>
    </w:p>
    <w:p w:rsidR="007D3796" w:rsidRPr="007D3796" w:rsidRDefault="007D3796" w:rsidP="007D3796">
      <w:pPr>
        <w:numPr>
          <w:ilvl w:val="0"/>
          <w:numId w:val="4"/>
        </w:numPr>
        <w:shd w:val="clear" w:color="auto" w:fill="FFFFFF"/>
        <w:spacing w:before="24" w:after="24"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 (см. ст. 156 УК РФ «Неисполнение обязанностей по воспитанию несовершеннолетнего»);</w:t>
      </w:r>
    </w:p>
    <w:p w:rsidR="007D3796" w:rsidRPr="007D3796" w:rsidRDefault="007D3796" w:rsidP="007D3796">
      <w:pPr>
        <w:numPr>
          <w:ilvl w:val="0"/>
          <w:numId w:val="4"/>
        </w:numPr>
        <w:shd w:val="clear" w:color="auto" w:fill="FFFFFF"/>
        <w:spacing w:before="24" w:after="24"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систематическое пьянство родителей, драки в присутствии ребенка, лишение его сна, ребенка выгоняют из дома и др.</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Если сотрудникам образовательного учреждения становится известен хотя бы один из перечисленных признаков, им следует направить служебную записку руководителю образовательного учреждения о выявленном случае жестокого обращения с ребенком. Руководитель образовательного учреждения немедленно сообщает об этом по телефону (а затем в течение одного дня направляет письменную информацию) в органы опеки и попечительства для проведения обследования условий жизни и воспитания ребенка.</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xml:space="preserve">       Специалист по охране прав детства совместно со специалистом образовательного учреждения, сотрудником органов внутренних дел (при необходимости) незамедлительно </w:t>
      </w:r>
      <w:r w:rsidRPr="007D3796">
        <w:rPr>
          <w:rFonts w:ascii="Times New Roman" w:eastAsia="Times New Roman" w:hAnsi="Times New Roman" w:cs="Times New Roman"/>
          <w:color w:val="000000"/>
          <w:sz w:val="24"/>
          <w:szCs w:val="24"/>
        </w:rPr>
        <w:lastRenderedPageBreak/>
        <w:t>проводят обследование условий жизни и воспитания ребенка, по результатам которого составляется акт обследования.</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По итогам проведенных мероприятий руководитель образовательного учреждения направляет в правоохранительные органы информацию о происшедшем, зафиксировав номер исходящего сообщения, приложив акт обследования условий жизни и воспитания ребенка, оставив копии сообщений и прилагаемых материалов в документах по делопроизводству. Соответствующая информация может быть направлена в органы внутренних дел либо в органы прокуратуры. Здесь не стоит бояться ошибиться — в любом случае заявление будет передано по подведомственности, и на него правоохранительные органы должны отреагировать в обязательном порядке.</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Руководитель образовательного учреждения направляет информацию о выявлении признаков жестокого обращения с ребенком в комиссию по делам несовершеннолетних, зафиксировав номер исходящего сообщения, оставив копии сообщений и прилагаемых материалов в документах по делопроизводству.</w:t>
      </w:r>
    </w:p>
    <w:p w:rsidR="007D3796" w:rsidRDefault="007D3796" w:rsidP="007D3796">
      <w:pPr>
        <w:shd w:val="clear" w:color="auto" w:fill="FFFFFF"/>
        <w:spacing w:after="0" w:line="240" w:lineRule="auto"/>
        <w:jc w:val="center"/>
        <w:rPr>
          <w:rFonts w:ascii="Times New Roman" w:eastAsia="Times New Roman" w:hAnsi="Times New Roman" w:cs="Times New Roman"/>
          <w:b/>
          <w:bCs/>
          <w:color w:val="FF0000"/>
          <w:sz w:val="32"/>
        </w:rPr>
      </w:pPr>
    </w:p>
    <w:p w:rsidR="007D3796" w:rsidRPr="007D3796" w:rsidRDefault="009A227B" w:rsidP="007D3796">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FF0000"/>
          <w:sz w:val="32"/>
        </w:rPr>
        <w:t>Уважаемы родители (</w:t>
      </w:r>
      <w:r w:rsidR="007D3796" w:rsidRPr="007D3796">
        <w:rPr>
          <w:rFonts w:ascii="Times New Roman" w:eastAsia="Times New Roman" w:hAnsi="Times New Roman" w:cs="Times New Roman"/>
          <w:b/>
          <w:bCs/>
          <w:color w:val="FF0000"/>
          <w:sz w:val="32"/>
        </w:rPr>
        <w:t>законные представители) несовершеннолетних,</w:t>
      </w:r>
    </w:p>
    <w:p w:rsidR="007D3796" w:rsidRPr="007D3796" w:rsidRDefault="007D3796" w:rsidP="007D3796">
      <w:pPr>
        <w:shd w:val="clear" w:color="auto" w:fill="FFFFFF"/>
        <w:spacing w:after="0" w:line="240" w:lineRule="auto"/>
        <w:jc w:val="center"/>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FF0000"/>
          <w:sz w:val="32"/>
        </w:rPr>
        <w:t>помните!!!</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w:t>
      </w:r>
      <w:r w:rsidRPr="007D3796">
        <w:rPr>
          <w:rFonts w:ascii="Times New Roman" w:eastAsia="Times New Roman" w:hAnsi="Times New Roman" w:cs="Times New Roman"/>
          <w:b/>
          <w:bCs/>
          <w:color w:val="000000"/>
          <w:sz w:val="24"/>
          <w:szCs w:val="24"/>
        </w:rPr>
        <w:t>Когда большой, значимый взрослый бьет маленького ребенка, ребенок чувствует беспомощность и фрустрацию.</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Эти чувства могут в дальнейшем сделать ребенка депрессивным или агрессивным. Учите своих детей, </w:t>
      </w:r>
      <w:r w:rsidRPr="007D3796">
        <w:rPr>
          <w:rFonts w:ascii="Times New Roman" w:eastAsia="Times New Roman" w:hAnsi="Times New Roman" w:cs="Times New Roman"/>
          <w:b/>
          <w:bCs/>
          <w:color w:val="000000"/>
          <w:sz w:val="24"/>
          <w:szCs w:val="24"/>
        </w:rPr>
        <w:t>как</w:t>
      </w:r>
      <w:r w:rsidRPr="007D3796">
        <w:rPr>
          <w:rFonts w:ascii="Times New Roman" w:eastAsia="Times New Roman" w:hAnsi="Times New Roman" w:cs="Times New Roman"/>
          <w:color w:val="000000"/>
          <w:sz w:val="24"/>
          <w:szCs w:val="24"/>
        </w:rPr>
        <w:t> вы хотите, чтобы они себя вели. Маленькие дети обычно не понимают, что они делают неправильно. Обязательно будьте последовательны в своих примерах.</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Когда вы бьете ребенка, вы не учите его решать проблемы.</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Вы только заставляете чувствовать его плохо по отношению к самому себе. Низкая самооценка может остаться у него на всю жизнь. И следите за своими словами – они могут ударить еще сильнее.</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Физическое насилие приводит к тому, что у ребенка появляется желание отомстить.</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Учите своих детей с помощью слов, речи. Старайтесь добиться понимания ими правил, которые вы установили у себя дома. Это могут быть правила безопасности, времени и порядка принятия пищи или отхода ко сну. Сделайте все возможное, чтобы правила были максимально простыми и соблюдались всеми членами семьи.</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proofErr w:type="gramStart"/>
      <w:r w:rsidRPr="007D3796">
        <w:rPr>
          <w:rFonts w:ascii="Times New Roman" w:eastAsia="Times New Roman" w:hAnsi="Times New Roman" w:cs="Times New Roman"/>
          <w:b/>
          <w:bCs/>
          <w:color w:val="000000"/>
          <w:sz w:val="24"/>
          <w:szCs w:val="24"/>
        </w:rPr>
        <w:t>Физические наказания смещают понимание ребенком «правильного и неправильного».</w:t>
      </w:r>
      <w:r w:rsidRPr="007D3796">
        <w:rPr>
          <w:rFonts w:ascii="Times New Roman" w:eastAsia="Times New Roman" w:hAnsi="Times New Roman" w:cs="Times New Roman"/>
          <w:color w:val="000000"/>
          <w:sz w:val="24"/>
          <w:szCs w:val="24"/>
        </w:rPr>
        <w:t>      </w:t>
      </w:r>
      <w:proofErr w:type="gramEnd"/>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xml:space="preserve">       Только подумайте - имеет ли смысл бить ребенка за то, что он только что ударил кого-то? Уведите, уберите ребенка с того места, где он только что кого-то ударил. Будьте последовательны и жестки (в следовании правилам). Каждый раз давайте ребенку знать: какое поведение вы от него </w:t>
      </w:r>
      <w:proofErr w:type="gramStart"/>
      <w:r w:rsidRPr="007D3796">
        <w:rPr>
          <w:rFonts w:ascii="Times New Roman" w:eastAsia="Times New Roman" w:hAnsi="Times New Roman" w:cs="Times New Roman"/>
          <w:color w:val="000000"/>
          <w:sz w:val="24"/>
          <w:szCs w:val="24"/>
        </w:rPr>
        <w:t>ожидаете и что случится</w:t>
      </w:r>
      <w:proofErr w:type="gramEnd"/>
      <w:r w:rsidRPr="007D3796">
        <w:rPr>
          <w:rFonts w:ascii="Times New Roman" w:eastAsia="Times New Roman" w:hAnsi="Times New Roman" w:cs="Times New Roman"/>
          <w:color w:val="000000"/>
          <w:sz w:val="24"/>
          <w:szCs w:val="24"/>
        </w:rPr>
        <w:t xml:space="preserve">, если он не сделает этого (пойдет в свою комнату, не будет смотреть телевизор или потеряет какую-то другую </w:t>
      </w:r>
      <w:proofErr w:type="spellStart"/>
      <w:r w:rsidRPr="007D3796">
        <w:rPr>
          <w:rFonts w:ascii="Times New Roman" w:eastAsia="Times New Roman" w:hAnsi="Times New Roman" w:cs="Times New Roman"/>
          <w:color w:val="000000"/>
          <w:sz w:val="24"/>
          <w:szCs w:val="24"/>
        </w:rPr>
        <w:t>привелегию</w:t>
      </w:r>
      <w:bookmarkStart w:id="1" w:name="_GoBack"/>
      <w:bookmarkEnd w:id="1"/>
      <w:proofErr w:type="spellEnd"/>
      <w:r w:rsidRPr="007D3796">
        <w:rPr>
          <w:rFonts w:ascii="Times New Roman" w:eastAsia="Times New Roman" w:hAnsi="Times New Roman" w:cs="Times New Roman"/>
          <w:color w:val="000000"/>
          <w:sz w:val="24"/>
          <w:szCs w:val="24"/>
        </w:rPr>
        <w:t>).</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Если вы бьете ребенка, вы тем самым показываете ему, что бить - это нормально и приемлемо.</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Дети будут думать, что это нормальная практика - добиваться желаемого с помощью насилия. Учите своих детей другим способам выражать свои эмоции, например, словами. Затем – примите, покажите им, что вы принимаете их чувства и эмоции. Покажите, что вам не все равно. </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Физическое насилие травмирует эмоции ребенка.</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Оно также может повлиять на успеваемость ребенка в школе и взаимоотношения с друзьями. Замечайте и поддерживайте все хорошее, что делает ваш ребенок. Дайте ему знать, что вы любите его просто за то, что он у вас есть.</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Поведение детей, которых бьют, становится агрессивным и деструктивным</w:t>
      </w:r>
      <w:r w:rsidRPr="007D3796">
        <w:rPr>
          <w:rFonts w:ascii="Times New Roman" w:eastAsia="Times New Roman" w:hAnsi="Times New Roman" w:cs="Times New Roman"/>
          <w:color w:val="000000"/>
          <w:sz w:val="24"/>
          <w:szCs w:val="24"/>
        </w:rPr>
        <w:t>.   </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lastRenderedPageBreak/>
        <w:t>      </w:t>
      </w:r>
      <w:r w:rsidRPr="007D3796">
        <w:rPr>
          <w:rFonts w:ascii="Times New Roman" w:eastAsia="Times New Roman" w:hAnsi="Times New Roman" w:cs="Times New Roman"/>
          <w:color w:val="000000"/>
          <w:sz w:val="24"/>
          <w:szCs w:val="24"/>
        </w:rPr>
        <w:t xml:space="preserve">Физическое насилие дает ребенку больше оснований для плохого поведения. Оно как бы учит их "ты плохой, поэтому ты можешь, имеешь право делать плохие вещи". Когда ребенок постарше делает что-то плохое, попробуйте использовать "тайм-ауты". Благодаря тайм-ауту, вы изолируете </w:t>
      </w:r>
      <w:proofErr w:type="gramStart"/>
      <w:r w:rsidRPr="007D3796">
        <w:rPr>
          <w:rFonts w:ascii="Times New Roman" w:eastAsia="Times New Roman" w:hAnsi="Times New Roman" w:cs="Times New Roman"/>
          <w:color w:val="000000"/>
          <w:sz w:val="24"/>
          <w:szCs w:val="24"/>
        </w:rPr>
        <w:t>ребенка</w:t>
      </w:r>
      <w:proofErr w:type="gramEnd"/>
      <w:r w:rsidRPr="007D3796">
        <w:rPr>
          <w:rFonts w:ascii="Times New Roman" w:eastAsia="Times New Roman" w:hAnsi="Times New Roman" w:cs="Times New Roman"/>
          <w:color w:val="000000"/>
          <w:sz w:val="24"/>
          <w:szCs w:val="24"/>
        </w:rPr>
        <w:t xml:space="preserve"> прежде всего от себя на несколько минут. Посадите его на стул или кресло, лестницу, или отведите в свою комнату. </w:t>
      </w:r>
      <w:proofErr w:type="gramStart"/>
      <w:r w:rsidRPr="007D3796">
        <w:rPr>
          <w:rFonts w:ascii="Times New Roman" w:eastAsia="Times New Roman" w:hAnsi="Times New Roman" w:cs="Times New Roman"/>
          <w:color w:val="000000"/>
          <w:sz w:val="24"/>
          <w:szCs w:val="24"/>
        </w:rPr>
        <w:t>Пусть он вернется оттуда тогда, когда он сможет контролировать свои действия (но ребенок не должен оставаться там часами!</w:t>
      </w:r>
      <w:proofErr w:type="gramEnd"/>
      <w:r w:rsidRPr="007D3796">
        <w:rPr>
          <w:rFonts w:ascii="Times New Roman" w:eastAsia="Times New Roman" w:hAnsi="Times New Roman" w:cs="Times New Roman"/>
          <w:color w:val="000000"/>
          <w:sz w:val="24"/>
          <w:szCs w:val="24"/>
        </w:rPr>
        <w:t xml:space="preserve"> </w:t>
      </w:r>
      <w:proofErr w:type="gramStart"/>
      <w:r w:rsidRPr="007D3796">
        <w:rPr>
          <w:rFonts w:ascii="Times New Roman" w:eastAsia="Times New Roman" w:hAnsi="Times New Roman" w:cs="Times New Roman"/>
          <w:color w:val="000000"/>
          <w:sz w:val="24"/>
          <w:szCs w:val="24"/>
        </w:rPr>
        <w:t>Обычно тайм-аут длится несколько минут, до 10).</w:t>
      </w:r>
      <w:proofErr w:type="gramEnd"/>
      <w:r w:rsidRPr="007D3796">
        <w:rPr>
          <w:rFonts w:ascii="Times New Roman" w:eastAsia="Times New Roman" w:hAnsi="Times New Roman" w:cs="Times New Roman"/>
          <w:color w:val="000000"/>
          <w:sz w:val="24"/>
          <w:szCs w:val="24"/>
        </w:rPr>
        <w:t xml:space="preserve"> При этом не забывайте поддерживать своих детей, когда они поступают правильно и делают хорошие вещи.</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Физическое насилие не учит детей внутреннему контролю.</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xml:space="preserve">      Никогда не шлепайте ребенка. Ребенок, которого шлепают, никогда не научится управлять своим поведением: он всегда будет искать кого-то еще, кто бы говорил ему, что правильно делать, а что неправильно. Такие дети обычно руководствуются принципом: </w:t>
      </w:r>
      <w:proofErr w:type="gramStart"/>
      <w:r w:rsidRPr="007D3796">
        <w:rPr>
          <w:rFonts w:ascii="Times New Roman" w:eastAsia="Times New Roman" w:hAnsi="Times New Roman" w:cs="Times New Roman"/>
          <w:color w:val="000000"/>
          <w:sz w:val="24"/>
          <w:szCs w:val="24"/>
        </w:rPr>
        <w:t>«Я не должен ничего делать, иначе меня накажут», вместо «я не должен делать плохие вещи, потому что они плохие».</w:t>
      </w:r>
      <w:proofErr w:type="gramEnd"/>
      <w:r w:rsidRPr="007D3796">
        <w:rPr>
          <w:rFonts w:ascii="Times New Roman" w:eastAsia="Times New Roman" w:hAnsi="Times New Roman" w:cs="Times New Roman"/>
          <w:color w:val="000000"/>
          <w:sz w:val="24"/>
          <w:szCs w:val="24"/>
        </w:rPr>
        <w:t xml:space="preserve"> Ваши ожидания должны быть по максимуму четкими. Поощряйте своего ребенка, когда он дружелюбен и настроен на сотрудничество. Поддерживайте его, когда он делает свой собственный хороший выбор.</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 Физическое насилие в любом виде пугает</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Контролируйте себя. Ничто не поможет ребенку, который себя не контролирует, лучше, чем взрослый, остающийся спокойным. Учите детей справляться с собственным гневом и эмоциями и не позволяйте им овладеть собой. Помните, что вы - взрослый человек.</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Иногда слишком уставший или встревоженный родитель начинает трясти</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кричащего – как грудного возраста, так и старше. Так делать нельзя ни в коем случае - это может привести к слепоте, повреждениям мозга или даже смерти ребенка.</w:t>
      </w:r>
      <w:r w:rsidRPr="007D3796">
        <w:rPr>
          <w:rFonts w:ascii="Times New Roman" w:eastAsia="Times New Roman" w:hAnsi="Times New Roman" w:cs="Times New Roman"/>
          <w:color w:val="000000"/>
          <w:sz w:val="24"/>
          <w:szCs w:val="24"/>
        </w:rPr>
        <w:t> Что делать?    </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xml:space="preserve">      Остановитесь! Если вас «достает» плач, обратитесь за помощью к другу, родственнику, соседке, попросите их посидеть с ребенком хоть десять минут, пока вы примете душ или просто выйдете на улицу, успокоитесь. Научитесь просить и принимать помощь других людей. В крайнем </w:t>
      </w:r>
      <w:proofErr w:type="gramStart"/>
      <w:r w:rsidRPr="007D3796">
        <w:rPr>
          <w:rFonts w:ascii="Times New Roman" w:eastAsia="Times New Roman" w:hAnsi="Times New Roman" w:cs="Times New Roman"/>
          <w:color w:val="000000"/>
          <w:sz w:val="24"/>
          <w:szCs w:val="24"/>
        </w:rPr>
        <w:t>случае</w:t>
      </w:r>
      <w:proofErr w:type="gramEnd"/>
      <w:r w:rsidRPr="007D3796">
        <w:rPr>
          <w:rFonts w:ascii="Times New Roman" w:eastAsia="Times New Roman" w:hAnsi="Times New Roman" w:cs="Times New Roman"/>
          <w:color w:val="000000"/>
          <w:sz w:val="24"/>
          <w:szCs w:val="24"/>
        </w:rPr>
        <w:t xml:space="preserve"> оставьте грудного ребенка в кроватке или манеже и уйдите в душ на 5 минут – пусть лучше ребенок плачет, чем вы причините ему непоправимый вред.</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 Никогда не бейте ребенка, чтобы прекратить то или иное его нежелательное</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                поведение «на людях».</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xml:space="preserve">      К сожалению, многие мамы и папы стесняются того, что ребенок время от времени выходит у них из-под контроля и это видят другие люди (а иногда и комментируют). И предпочитают прекратить это поведение с помощью насилия. Поймите, что как вам может быть неудобно, что ребенок раскапризничался на улице, в магазине, на празднике, ребенку в сто раз тяжелее пережить насилие, совершенное на виду у других (а что еще хуже - с одобрения чужих людей). Кроме того, </w:t>
      </w:r>
      <w:proofErr w:type="gramStart"/>
      <w:r w:rsidRPr="007D3796">
        <w:rPr>
          <w:rFonts w:ascii="Times New Roman" w:eastAsia="Times New Roman" w:hAnsi="Times New Roman" w:cs="Times New Roman"/>
          <w:color w:val="000000"/>
          <w:sz w:val="24"/>
          <w:szCs w:val="24"/>
        </w:rPr>
        <w:t>вы</w:t>
      </w:r>
      <w:proofErr w:type="gramEnd"/>
      <w:r w:rsidRPr="007D3796">
        <w:rPr>
          <w:rFonts w:ascii="Times New Roman" w:eastAsia="Times New Roman" w:hAnsi="Times New Roman" w:cs="Times New Roman"/>
          <w:color w:val="000000"/>
          <w:sz w:val="24"/>
          <w:szCs w:val="24"/>
        </w:rPr>
        <w:t xml:space="preserve"> таким образом даете понять ребенку, что его эмоции и его мнение ничего не значат для вас. </w:t>
      </w:r>
      <w:r w:rsidRPr="007D3796">
        <w:rPr>
          <w:rFonts w:ascii="Times New Roman" w:eastAsia="Times New Roman" w:hAnsi="Times New Roman" w:cs="Times New Roman"/>
          <w:b/>
          <w:bCs/>
          <w:color w:val="000000"/>
          <w:sz w:val="24"/>
          <w:szCs w:val="24"/>
        </w:rPr>
        <w:t>Запомните </w:t>
      </w:r>
      <w:r w:rsidRPr="007D3796">
        <w:rPr>
          <w:rFonts w:ascii="Times New Roman" w:eastAsia="Times New Roman" w:hAnsi="Times New Roman" w:cs="Times New Roman"/>
          <w:color w:val="000000"/>
          <w:sz w:val="24"/>
          <w:szCs w:val="24"/>
        </w:rPr>
        <w:t>– ребенок не может и не должен быть «удобен» окружающим, это не игрушка, которую можно в нужный момент положить в ящик или выключить.</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Постарайтесь подстроиться под ребенка, зная его расписание, пристрастия и заранее подумав, в каких случаях возможны конфликты. Даже если возникла непредвиденная ситуация, нет ничего страшного в том, что ребенок плачет или капризничает. Возьмите его на руки и идите домой, или отойдите в сторону, сядьте на лавочку и подождите, пока он успокоится. Стыдно должно быть посторонним наблюдателям, но не вам.</w:t>
      </w:r>
      <w:r w:rsidRPr="007D3796">
        <w:rPr>
          <w:rFonts w:ascii="Times New Roman" w:eastAsia="Times New Roman" w:hAnsi="Times New Roman" w:cs="Times New Roman"/>
          <w:color w:val="000000"/>
          <w:sz w:val="24"/>
          <w:szCs w:val="24"/>
        </w:rPr>
        <w:br/>
        <w:t>      Если вы думаете, что ваши собственные проблемы оказывают влияние на то, как вы воспитываете своего ребенка, остановитесь, подумайте и обратитесь за помощью. В Интернете можно найти группу поддержки и поговорить о своих проблемах - анонимно или даже найти локальную помощь в своем городе.</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lastRenderedPageBreak/>
        <w:t>      Если вас наказывали в детстве, очень легко передать это поведение дальше. Вспомните, как вы себя чувствовали ребенком. А также попытайтесь найти время для себя. Вы почувствуете себя лучше и станете лучшим родителем своему ребенку.</w:t>
      </w:r>
    </w:p>
    <w:p w:rsidR="007D3796" w:rsidRPr="007D3796" w:rsidRDefault="007D3796" w:rsidP="007D3796">
      <w:pPr>
        <w:shd w:val="clear" w:color="auto" w:fill="FFFFFF"/>
        <w:spacing w:after="0" w:line="240" w:lineRule="auto"/>
        <w:jc w:val="center"/>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w:t>
      </w:r>
    </w:p>
    <w:p w:rsidR="007D3796" w:rsidRPr="007D3796" w:rsidRDefault="007D3796" w:rsidP="007D3796">
      <w:pPr>
        <w:shd w:val="clear" w:color="auto" w:fill="FFFFFF"/>
        <w:spacing w:after="0" w:line="240" w:lineRule="auto"/>
        <w:jc w:val="center"/>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FF0000"/>
          <w:sz w:val="24"/>
          <w:szCs w:val="24"/>
        </w:rPr>
        <w:t>ПАМЯТКА ДЛЯ РОДИТЕЛЕЙ</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Во все времена говорилось, что в воспитании нет рецептов. И, тем не менее, мы попытаемся вам дать некоторые заповеди, которые помогут облегчить ваш труд в воспитании ребёнка:</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u w:val="single"/>
        </w:rPr>
        <w:t>Заповедь первая</w:t>
      </w:r>
      <w:r w:rsidRPr="007D3796">
        <w:rPr>
          <w:rFonts w:ascii="Times New Roman" w:eastAsia="Times New Roman" w:hAnsi="Times New Roman" w:cs="Times New Roman"/>
          <w:color w:val="000000"/>
          <w:sz w:val="24"/>
          <w:szCs w:val="24"/>
          <w:u w:val="single"/>
        </w:rPr>
        <w:t>:</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Никогда не предпринимайте воспитательных воздействий в плохом настроении.</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u w:val="single"/>
        </w:rPr>
        <w:t>Заповедь вторая</w:t>
      </w:r>
      <w:r w:rsidRPr="007D3796">
        <w:rPr>
          <w:rFonts w:ascii="Times New Roman" w:eastAsia="Times New Roman" w:hAnsi="Times New Roman" w:cs="Times New Roman"/>
          <w:color w:val="000000"/>
          <w:sz w:val="24"/>
          <w:szCs w:val="24"/>
          <w:u w:val="single"/>
        </w:rPr>
        <w:t>:</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xml:space="preserve">      </w:t>
      </w:r>
      <w:proofErr w:type="gramStart"/>
      <w:r w:rsidRPr="007D3796">
        <w:rPr>
          <w:rFonts w:ascii="Times New Roman" w:eastAsia="Times New Roman" w:hAnsi="Times New Roman" w:cs="Times New Roman"/>
          <w:color w:val="000000"/>
          <w:sz w:val="24"/>
          <w:szCs w:val="24"/>
        </w:rPr>
        <w:t>Ясно определите, чего вы хотите от ребёнка (и объясните это ему), а также узнайте, что он думает по этому поводу, убедите его, что ваши воспитательные цели – это и его цели.</w:t>
      </w:r>
      <w:proofErr w:type="gramEnd"/>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u w:val="single"/>
        </w:rPr>
        <w:t>Заповедь третья</w:t>
      </w:r>
      <w:r w:rsidRPr="007D3796">
        <w:rPr>
          <w:rFonts w:ascii="Times New Roman" w:eastAsia="Times New Roman" w:hAnsi="Times New Roman" w:cs="Times New Roman"/>
          <w:color w:val="000000"/>
          <w:sz w:val="24"/>
          <w:szCs w:val="24"/>
          <w:u w:val="single"/>
        </w:rPr>
        <w:t>:</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Предоставьте ребёнку самостоятельность, воспитывайте, но не контролируйте каждый его шаг.</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u w:val="single"/>
        </w:rPr>
        <w:t>Заповедь четвёртая:</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Не подсказывайте готовое решения, а показывайте возможные пути к нему и разбирайте с ребёнком его правильные и ложные шаги к цели.</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u w:val="single"/>
        </w:rPr>
        <w:t>Заповедь пятая:</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xml:space="preserve">      Не пропустите момента, </w:t>
      </w:r>
      <w:proofErr w:type="gramStart"/>
      <w:r w:rsidRPr="007D3796">
        <w:rPr>
          <w:rFonts w:ascii="Times New Roman" w:eastAsia="Times New Roman" w:hAnsi="Times New Roman" w:cs="Times New Roman"/>
          <w:color w:val="000000"/>
          <w:sz w:val="24"/>
          <w:szCs w:val="24"/>
        </w:rPr>
        <w:t>когда достигнут</w:t>
      </w:r>
      <w:proofErr w:type="gramEnd"/>
      <w:r w:rsidRPr="007D3796">
        <w:rPr>
          <w:rFonts w:ascii="Times New Roman" w:eastAsia="Times New Roman" w:hAnsi="Times New Roman" w:cs="Times New Roman"/>
          <w:color w:val="000000"/>
          <w:sz w:val="24"/>
          <w:szCs w:val="24"/>
        </w:rPr>
        <w:t xml:space="preserve"> первый успех, хвалите ребёнка за каждый удачный его шаг. Причём хвалите не вообще, а конкретно! Не «Ты – молодец», а обязательно «Ты – молодец, потому что…».</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u w:val="single"/>
        </w:rPr>
        <w:t>Заповедь шестая</w:t>
      </w:r>
      <w:r w:rsidRPr="007D3796">
        <w:rPr>
          <w:rFonts w:ascii="Times New Roman" w:eastAsia="Times New Roman" w:hAnsi="Times New Roman" w:cs="Times New Roman"/>
          <w:color w:val="000000"/>
          <w:sz w:val="24"/>
          <w:szCs w:val="24"/>
          <w:u w:val="single"/>
        </w:rPr>
        <w:t>:</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xml:space="preserve">      Если же ребёнок делает какое-то неверное действие, совершает ошибку, то укажите ему на эту ошибку. Сразу дайте оценку поступку и сделайте паузу, чтобы ребёнок осознал </w:t>
      </w:r>
      <w:proofErr w:type="gramStart"/>
      <w:r w:rsidRPr="007D3796">
        <w:rPr>
          <w:rFonts w:ascii="Times New Roman" w:eastAsia="Times New Roman" w:hAnsi="Times New Roman" w:cs="Times New Roman"/>
          <w:color w:val="000000"/>
          <w:sz w:val="24"/>
          <w:szCs w:val="24"/>
        </w:rPr>
        <w:t>услышанное</w:t>
      </w:r>
      <w:proofErr w:type="gramEnd"/>
      <w:r w:rsidRPr="007D3796">
        <w:rPr>
          <w:rFonts w:ascii="Times New Roman" w:eastAsia="Times New Roman" w:hAnsi="Times New Roman" w:cs="Times New Roman"/>
          <w:color w:val="000000"/>
          <w:sz w:val="24"/>
          <w:szCs w:val="24"/>
        </w:rPr>
        <w:t>.</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u w:val="single"/>
        </w:rPr>
        <w:t>Заповедь седьмая</w:t>
      </w:r>
      <w:r w:rsidRPr="007D3796">
        <w:rPr>
          <w:rFonts w:ascii="Times New Roman" w:eastAsia="Times New Roman" w:hAnsi="Times New Roman" w:cs="Times New Roman"/>
          <w:color w:val="000000"/>
          <w:sz w:val="24"/>
          <w:szCs w:val="24"/>
          <w:u w:val="single"/>
        </w:rPr>
        <w:t>:</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Оценивайте поступок, а не личность: сущность человека и отдельные его поступки - не одно и то же. «Ты – плохой!» (оценка личности) звучит очень часто вместо правильного «Ты поступил плохо!» (оценка поступка).</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Немаловажное дополнение: ваше замечание по поводу ошибки или поступка должно быть кратким, определённым.</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u w:val="single"/>
        </w:rPr>
        <w:t>Заповедь восьмая</w:t>
      </w:r>
      <w:r w:rsidRPr="007D3796">
        <w:rPr>
          <w:rFonts w:ascii="Times New Roman" w:eastAsia="Times New Roman" w:hAnsi="Times New Roman" w:cs="Times New Roman"/>
          <w:color w:val="000000"/>
          <w:sz w:val="24"/>
          <w:szCs w:val="24"/>
          <w:u w:val="single"/>
        </w:rPr>
        <w:t>:</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Дайте ребёнку ощутить (улыбнитесь, прикоснитесь), что сочувствуете ему, верите в него, хорошего мнения о нём, несмотря на его оплошность. Дайте понять (но не обязательно это говорить), что когда этот неприятный разговор будет окончен, то инцидент окажется исчерпанным.</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u w:val="single"/>
        </w:rPr>
        <w:t>Заповедь девятая</w:t>
      </w:r>
      <w:r w:rsidRPr="007D3796">
        <w:rPr>
          <w:rFonts w:ascii="Times New Roman" w:eastAsia="Times New Roman" w:hAnsi="Times New Roman" w:cs="Times New Roman"/>
          <w:color w:val="000000"/>
          <w:sz w:val="24"/>
          <w:szCs w:val="24"/>
          <w:u w:val="single"/>
        </w:rPr>
        <w:t>:</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xml:space="preserve">      Воспитание – это последовательность целей. Помогите ребёнку строить систему перспективных целей – от дальней </w:t>
      </w:r>
      <w:proofErr w:type="gramStart"/>
      <w:r w:rsidRPr="007D3796">
        <w:rPr>
          <w:rFonts w:ascii="Times New Roman" w:eastAsia="Times New Roman" w:hAnsi="Times New Roman" w:cs="Times New Roman"/>
          <w:color w:val="000000"/>
          <w:sz w:val="24"/>
          <w:szCs w:val="24"/>
        </w:rPr>
        <w:t>к</w:t>
      </w:r>
      <w:proofErr w:type="gramEnd"/>
      <w:r w:rsidRPr="007D3796">
        <w:rPr>
          <w:rFonts w:ascii="Times New Roman" w:eastAsia="Times New Roman" w:hAnsi="Times New Roman" w:cs="Times New Roman"/>
          <w:color w:val="000000"/>
          <w:sz w:val="24"/>
          <w:szCs w:val="24"/>
        </w:rPr>
        <w:t xml:space="preserve"> средней и от неё к сегодняшней.</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u w:val="single"/>
        </w:rPr>
        <w:t>Заповедь десятая</w:t>
      </w:r>
      <w:r w:rsidRPr="007D3796">
        <w:rPr>
          <w:rFonts w:ascii="Times New Roman" w:eastAsia="Times New Roman" w:hAnsi="Times New Roman" w:cs="Times New Roman"/>
          <w:color w:val="000000"/>
          <w:sz w:val="24"/>
          <w:szCs w:val="24"/>
          <w:u w:val="single"/>
        </w:rPr>
        <w:t>:</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xml:space="preserve">      Вы должны быть твёрдым, но добрым. Ни абсолютная </w:t>
      </w:r>
      <w:proofErr w:type="gramStart"/>
      <w:r w:rsidRPr="007D3796">
        <w:rPr>
          <w:rFonts w:ascii="Times New Roman" w:eastAsia="Times New Roman" w:hAnsi="Times New Roman" w:cs="Times New Roman"/>
          <w:color w:val="000000"/>
          <w:sz w:val="24"/>
          <w:szCs w:val="24"/>
        </w:rPr>
        <w:t>твёрдость</w:t>
      </w:r>
      <w:proofErr w:type="gramEnd"/>
      <w:r w:rsidRPr="007D3796">
        <w:rPr>
          <w:rFonts w:ascii="Times New Roman" w:eastAsia="Times New Roman" w:hAnsi="Times New Roman" w:cs="Times New Roman"/>
          <w:color w:val="000000"/>
          <w:sz w:val="24"/>
          <w:szCs w:val="24"/>
        </w:rPr>
        <w:t xml:space="preserve"> во что бы то ни стало, ни такая же безграничная доброта не годятся в качестве единственного основополагающего принципа воспитания. </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Всё хорошо в своё время, и надо уметь применять разные методы в соответствии с конкретной ситуацией. Тогда воспитание будет ещё и своевременным.</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w:t>
      </w:r>
    </w:p>
    <w:p w:rsidR="007D3796" w:rsidRDefault="007D3796" w:rsidP="007D3796">
      <w:pPr>
        <w:shd w:val="clear" w:color="auto" w:fill="FFFFFF"/>
        <w:spacing w:after="0" w:line="240" w:lineRule="auto"/>
        <w:rPr>
          <w:rFonts w:ascii="Times New Roman" w:eastAsia="Times New Roman" w:hAnsi="Times New Roman" w:cs="Times New Roman"/>
          <w:color w:val="FF0000"/>
          <w:sz w:val="24"/>
          <w:szCs w:val="24"/>
        </w:rPr>
      </w:pPr>
      <w:r w:rsidRPr="007D3796">
        <w:rPr>
          <w:rFonts w:ascii="Times New Roman" w:eastAsia="Times New Roman" w:hAnsi="Times New Roman" w:cs="Times New Roman"/>
          <w:color w:val="FF0000"/>
          <w:sz w:val="24"/>
          <w:szCs w:val="24"/>
        </w:rPr>
        <w:t>                                     </w:t>
      </w:r>
    </w:p>
    <w:p w:rsidR="007D3796" w:rsidRDefault="007D3796" w:rsidP="007D3796">
      <w:pPr>
        <w:shd w:val="clear" w:color="auto" w:fill="FFFFFF"/>
        <w:spacing w:after="0" w:line="240" w:lineRule="auto"/>
        <w:rPr>
          <w:rFonts w:ascii="Times New Roman" w:eastAsia="Times New Roman" w:hAnsi="Times New Roman" w:cs="Times New Roman"/>
          <w:color w:val="FF0000"/>
          <w:sz w:val="24"/>
          <w:szCs w:val="24"/>
        </w:rPr>
      </w:pP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FF0000"/>
          <w:sz w:val="24"/>
          <w:szCs w:val="24"/>
        </w:rPr>
        <w:lastRenderedPageBreak/>
        <w:t>  </w:t>
      </w:r>
      <w:r w:rsidRPr="007D3796">
        <w:rPr>
          <w:rFonts w:ascii="Times New Roman" w:eastAsia="Times New Roman" w:hAnsi="Times New Roman" w:cs="Times New Roman"/>
          <w:b/>
          <w:bCs/>
          <w:color w:val="FF0000"/>
          <w:sz w:val="24"/>
          <w:szCs w:val="24"/>
        </w:rPr>
        <w:t>ПРИНЦИПЫ СЕМЕЙНОГО БЛАГОПОЛУЧИЯ</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 </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1.</w:t>
      </w:r>
      <w:r w:rsidRPr="007D3796">
        <w:rPr>
          <w:rFonts w:ascii="Times New Roman" w:eastAsia="Times New Roman" w:hAnsi="Times New Roman" w:cs="Times New Roman"/>
          <w:color w:val="000000"/>
          <w:sz w:val="24"/>
          <w:szCs w:val="24"/>
        </w:rPr>
        <w:t> </w:t>
      </w:r>
      <w:r w:rsidRPr="007D3796">
        <w:rPr>
          <w:rFonts w:ascii="Times New Roman" w:eastAsia="Times New Roman" w:hAnsi="Times New Roman" w:cs="Times New Roman"/>
          <w:b/>
          <w:bCs/>
          <w:color w:val="000000"/>
          <w:sz w:val="24"/>
          <w:szCs w:val="24"/>
        </w:rPr>
        <w:t>Ваш малыш ни в чем не виноват перед Вами</w:t>
      </w:r>
      <w:r w:rsidRPr="007D3796">
        <w:rPr>
          <w:rFonts w:ascii="Times New Roman" w:eastAsia="Times New Roman" w:hAnsi="Times New Roman" w:cs="Times New Roman"/>
          <w:color w:val="000000"/>
          <w:sz w:val="24"/>
          <w:szCs w:val="24"/>
        </w:rPr>
        <w:t>:</w:t>
      </w:r>
    </w:p>
    <w:p w:rsidR="007D3796" w:rsidRPr="007D3796" w:rsidRDefault="007D3796" w:rsidP="007D3796">
      <w:pPr>
        <w:numPr>
          <w:ilvl w:val="0"/>
          <w:numId w:val="5"/>
        </w:numPr>
        <w:shd w:val="clear" w:color="auto" w:fill="FFFFFF"/>
        <w:spacing w:before="24" w:after="24" w:line="240" w:lineRule="auto"/>
        <w:ind w:left="0" w:firstLine="900"/>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ни в том, что появился на свет,</w:t>
      </w:r>
    </w:p>
    <w:p w:rsidR="007D3796" w:rsidRPr="007D3796" w:rsidRDefault="007D3796" w:rsidP="007D3796">
      <w:pPr>
        <w:numPr>
          <w:ilvl w:val="0"/>
          <w:numId w:val="5"/>
        </w:numPr>
        <w:shd w:val="clear" w:color="auto" w:fill="FFFFFF"/>
        <w:spacing w:before="24" w:after="24" w:line="240" w:lineRule="auto"/>
        <w:ind w:left="0" w:firstLine="900"/>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ни в том, что создал Вам дополнительные трудности,</w:t>
      </w:r>
    </w:p>
    <w:p w:rsidR="007D3796" w:rsidRPr="007D3796" w:rsidRDefault="007D3796" w:rsidP="007D3796">
      <w:pPr>
        <w:numPr>
          <w:ilvl w:val="0"/>
          <w:numId w:val="5"/>
        </w:numPr>
        <w:shd w:val="clear" w:color="auto" w:fill="FFFFFF"/>
        <w:spacing w:before="24" w:after="24" w:line="240" w:lineRule="auto"/>
        <w:ind w:left="0" w:firstLine="900"/>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ни в том, что не дал ожидаемого счастья,</w:t>
      </w:r>
    </w:p>
    <w:p w:rsidR="007D3796" w:rsidRPr="007D3796" w:rsidRDefault="007D3796" w:rsidP="007D3796">
      <w:pPr>
        <w:numPr>
          <w:ilvl w:val="0"/>
          <w:numId w:val="5"/>
        </w:numPr>
        <w:shd w:val="clear" w:color="auto" w:fill="FFFFFF"/>
        <w:spacing w:before="24" w:after="24" w:line="240" w:lineRule="auto"/>
        <w:ind w:left="0" w:firstLine="900"/>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ни в том, что не оправдал Ваши ожидания.</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И Вы не вправе требовать, чтобы он разрешил за Вас эти проблемы.</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2</w:t>
      </w:r>
      <w:r w:rsidRPr="007D3796">
        <w:rPr>
          <w:rFonts w:ascii="Times New Roman" w:eastAsia="Times New Roman" w:hAnsi="Times New Roman" w:cs="Times New Roman"/>
          <w:color w:val="000000"/>
          <w:sz w:val="24"/>
          <w:szCs w:val="24"/>
        </w:rPr>
        <w:t>. </w:t>
      </w:r>
      <w:r w:rsidRPr="007D3796">
        <w:rPr>
          <w:rFonts w:ascii="Times New Roman" w:eastAsia="Times New Roman" w:hAnsi="Times New Roman" w:cs="Times New Roman"/>
          <w:b/>
          <w:bCs/>
          <w:i/>
          <w:iCs/>
          <w:color w:val="000000"/>
          <w:sz w:val="24"/>
          <w:szCs w:val="24"/>
        </w:rPr>
        <w:t>Ваш ребенок</w:t>
      </w:r>
      <w:r w:rsidRPr="007D3796">
        <w:rPr>
          <w:rFonts w:ascii="Times New Roman" w:eastAsia="Times New Roman" w:hAnsi="Times New Roman" w:cs="Times New Roman"/>
          <w:color w:val="000000"/>
          <w:sz w:val="24"/>
          <w:szCs w:val="24"/>
        </w:rPr>
        <w:t> – не Ваша собственность, а самостоятельный человек. И решать до конца его судьбу, тем более ломать по своему усмотрению ему жизнь. Вы не имеете права. Вы можете лишь помочь ему выбрать жизненный путь, изучив его особенности и интересы, и, создав условия для их реализации.</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3</w:t>
      </w:r>
      <w:r w:rsidRPr="007D3796">
        <w:rPr>
          <w:rFonts w:ascii="Times New Roman" w:eastAsia="Times New Roman" w:hAnsi="Times New Roman" w:cs="Times New Roman"/>
          <w:i/>
          <w:iCs/>
          <w:color w:val="000000"/>
          <w:sz w:val="24"/>
          <w:szCs w:val="24"/>
        </w:rPr>
        <w:t>. </w:t>
      </w:r>
      <w:r w:rsidRPr="007D3796">
        <w:rPr>
          <w:rFonts w:ascii="Times New Roman" w:eastAsia="Times New Roman" w:hAnsi="Times New Roman" w:cs="Times New Roman"/>
          <w:b/>
          <w:bCs/>
          <w:i/>
          <w:iCs/>
          <w:color w:val="000000"/>
          <w:sz w:val="24"/>
          <w:szCs w:val="24"/>
        </w:rPr>
        <w:t>Ваш ребенок </w:t>
      </w:r>
      <w:r w:rsidRPr="007D3796">
        <w:rPr>
          <w:rFonts w:ascii="Times New Roman" w:eastAsia="Times New Roman" w:hAnsi="Times New Roman" w:cs="Times New Roman"/>
          <w:color w:val="000000"/>
          <w:sz w:val="24"/>
          <w:szCs w:val="24"/>
        </w:rPr>
        <w:t>далеко не всегда и совсем не обязательно будет послушным и милым. Его упрямство и капризы также неизбежны, как сам факт его присутствия в семье.</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4</w:t>
      </w:r>
      <w:r w:rsidRPr="007D3796">
        <w:rPr>
          <w:rFonts w:ascii="Times New Roman" w:eastAsia="Times New Roman" w:hAnsi="Times New Roman" w:cs="Times New Roman"/>
          <w:color w:val="000000"/>
          <w:sz w:val="24"/>
          <w:szCs w:val="24"/>
        </w:rPr>
        <w:t>. Во многих капризах и шалостях Вашего малыша повинны Вы сами, потому что:</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вовремя не поняли его;</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пожалели свои силы и время;</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стали  воспринимать его через призму несбывшихся надежд или простого раздражения;</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стали требовать от него того, что он попросту не может Вам дать – в силу особенностей возраста или характера.</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Короче – не желали принимать его таким, каков он есть.</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5</w:t>
      </w:r>
      <w:r w:rsidRPr="007D3796">
        <w:rPr>
          <w:rFonts w:ascii="Times New Roman" w:eastAsia="Times New Roman" w:hAnsi="Times New Roman" w:cs="Times New Roman"/>
          <w:i/>
          <w:iCs/>
          <w:color w:val="000000"/>
          <w:sz w:val="24"/>
          <w:szCs w:val="24"/>
        </w:rPr>
        <w:t>. </w:t>
      </w:r>
      <w:r w:rsidRPr="007D3796">
        <w:rPr>
          <w:rFonts w:ascii="Times New Roman" w:eastAsia="Times New Roman" w:hAnsi="Times New Roman" w:cs="Times New Roman"/>
          <w:b/>
          <w:bCs/>
          <w:color w:val="000000"/>
          <w:sz w:val="24"/>
          <w:szCs w:val="24"/>
        </w:rPr>
        <w:t>Вы должны:</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w:t>
      </w:r>
      <w:r w:rsidRPr="007D3796">
        <w:rPr>
          <w:rFonts w:ascii="Times New Roman" w:eastAsia="Times New Roman" w:hAnsi="Times New Roman" w:cs="Times New Roman"/>
          <w:color w:val="000000"/>
          <w:sz w:val="24"/>
          <w:szCs w:val="24"/>
        </w:rPr>
        <w:t> всегда верить в лучшее, что есть в вашем малыше;</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w:t>
      </w:r>
      <w:r w:rsidRPr="007D3796">
        <w:rPr>
          <w:rFonts w:ascii="Times New Roman" w:eastAsia="Times New Roman" w:hAnsi="Times New Roman" w:cs="Times New Roman"/>
          <w:color w:val="000000"/>
          <w:sz w:val="24"/>
          <w:szCs w:val="24"/>
        </w:rPr>
        <w:t> в лучшее, что в нем еще будет;</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w:t>
      </w:r>
      <w:r w:rsidRPr="007D3796">
        <w:rPr>
          <w:rFonts w:ascii="Times New Roman" w:eastAsia="Times New Roman" w:hAnsi="Times New Roman" w:cs="Times New Roman"/>
          <w:color w:val="000000"/>
          <w:sz w:val="24"/>
          <w:szCs w:val="24"/>
        </w:rPr>
        <w:t> быть уверенным в том, что рано или поздно это лучшее непременно проявиться;</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000000"/>
          <w:sz w:val="24"/>
          <w:szCs w:val="24"/>
        </w:rPr>
        <w:t>-</w:t>
      </w:r>
      <w:r w:rsidRPr="007D3796">
        <w:rPr>
          <w:rFonts w:ascii="Times New Roman" w:eastAsia="Times New Roman" w:hAnsi="Times New Roman" w:cs="Times New Roman"/>
          <w:color w:val="000000"/>
          <w:sz w:val="24"/>
          <w:szCs w:val="24"/>
        </w:rPr>
        <w:t> сохранять оптимизм во всех педагогических невзгодах.</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w:t>
      </w:r>
    </w:p>
    <w:p w:rsidR="007D3796" w:rsidRPr="007D3796" w:rsidRDefault="007D3796" w:rsidP="007D3796">
      <w:pPr>
        <w:shd w:val="clear" w:color="auto" w:fill="FFFFFF"/>
        <w:spacing w:after="0" w:line="240" w:lineRule="auto"/>
        <w:jc w:val="center"/>
        <w:rPr>
          <w:rFonts w:ascii="Times New Roman" w:eastAsia="Times New Roman" w:hAnsi="Times New Roman" w:cs="Times New Roman"/>
          <w:color w:val="000000"/>
          <w:sz w:val="20"/>
          <w:szCs w:val="20"/>
        </w:rPr>
      </w:pPr>
      <w:r w:rsidRPr="007D3796">
        <w:rPr>
          <w:rFonts w:ascii="Times New Roman" w:eastAsia="Times New Roman" w:hAnsi="Times New Roman" w:cs="Times New Roman"/>
          <w:b/>
          <w:bCs/>
          <w:color w:val="FF0000"/>
          <w:sz w:val="28"/>
        </w:rPr>
        <w:t>Основные параметры неправильного воспитания</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1. </w:t>
      </w:r>
      <w:r w:rsidRPr="007D3796">
        <w:rPr>
          <w:rFonts w:ascii="Times New Roman" w:eastAsia="Times New Roman" w:hAnsi="Times New Roman" w:cs="Times New Roman"/>
          <w:b/>
          <w:bCs/>
          <w:color w:val="000000"/>
          <w:sz w:val="24"/>
          <w:szCs w:val="24"/>
        </w:rPr>
        <w:t>Непонимание своеобразия личностного развития детей.</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Например, родители считают ребёнка упрямым, в то время как речь идёт о сохранении элементарного чувства достоинства.</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2.</w:t>
      </w:r>
      <w:r w:rsidRPr="007D3796">
        <w:rPr>
          <w:rFonts w:ascii="Times New Roman" w:eastAsia="Times New Roman" w:hAnsi="Times New Roman" w:cs="Times New Roman"/>
          <w:b/>
          <w:bCs/>
          <w:color w:val="000000"/>
          <w:sz w:val="24"/>
          <w:szCs w:val="24"/>
        </w:rPr>
        <w:t> Неприятие детей.</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Неприятие: индивидуальности ребёнка, его своеобразие, особенностей характера.</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3. Несоответствие требований и ожиданий родителей возможностям и потребностям родителей возможностям и потребностям детей.</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4. </w:t>
      </w:r>
      <w:r w:rsidRPr="007D3796">
        <w:rPr>
          <w:rFonts w:ascii="Times New Roman" w:eastAsia="Times New Roman" w:hAnsi="Times New Roman" w:cs="Times New Roman"/>
          <w:b/>
          <w:bCs/>
          <w:color w:val="000000"/>
          <w:sz w:val="24"/>
          <w:szCs w:val="24"/>
        </w:rPr>
        <w:t>Негибкость родителей в отношении с детьми:</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недостаточный учёт ситуации, момента;</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несвоевременный отклик;</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xml:space="preserve">- фиксация проблем, </w:t>
      </w:r>
      <w:proofErr w:type="spellStart"/>
      <w:r w:rsidRPr="007D3796">
        <w:rPr>
          <w:rFonts w:ascii="Times New Roman" w:eastAsia="Times New Roman" w:hAnsi="Times New Roman" w:cs="Times New Roman"/>
          <w:color w:val="000000"/>
          <w:sz w:val="24"/>
          <w:szCs w:val="24"/>
        </w:rPr>
        <w:t>застревание</w:t>
      </w:r>
      <w:proofErr w:type="spellEnd"/>
      <w:r w:rsidRPr="007D3796">
        <w:rPr>
          <w:rFonts w:ascii="Times New Roman" w:eastAsia="Times New Roman" w:hAnsi="Times New Roman" w:cs="Times New Roman"/>
          <w:color w:val="000000"/>
          <w:sz w:val="24"/>
          <w:szCs w:val="24"/>
        </w:rPr>
        <w:t xml:space="preserve"> на них;</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xml:space="preserve">- </w:t>
      </w:r>
      <w:proofErr w:type="spellStart"/>
      <w:r w:rsidRPr="007D3796">
        <w:rPr>
          <w:rFonts w:ascii="Times New Roman" w:eastAsia="Times New Roman" w:hAnsi="Times New Roman" w:cs="Times New Roman"/>
          <w:color w:val="000000"/>
          <w:sz w:val="24"/>
          <w:szCs w:val="24"/>
        </w:rPr>
        <w:t>запрограммированность</w:t>
      </w:r>
      <w:proofErr w:type="spellEnd"/>
      <w:r w:rsidRPr="007D3796">
        <w:rPr>
          <w:rFonts w:ascii="Times New Roman" w:eastAsia="Times New Roman" w:hAnsi="Times New Roman" w:cs="Times New Roman"/>
          <w:color w:val="000000"/>
          <w:sz w:val="24"/>
          <w:szCs w:val="24"/>
        </w:rPr>
        <w:t xml:space="preserve"> требований;</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отсутствие альтернатив в решениях;</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навязывание  мнений.</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5. </w:t>
      </w:r>
      <w:r w:rsidRPr="007D3796">
        <w:rPr>
          <w:rFonts w:ascii="Times New Roman" w:eastAsia="Times New Roman" w:hAnsi="Times New Roman" w:cs="Times New Roman"/>
          <w:b/>
          <w:bCs/>
          <w:color w:val="000000"/>
          <w:sz w:val="24"/>
          <w:szCs w:val="24"/>
        </w:rPr>
        <w:t>Неравномерность отношения родителей</w:t>
      </w:r>
      <w:r w:rsidRPr="007D3796">
        <w:rPr>
          <w:rFonts w:ascii="Times New Roman" w:eastAsia="Times New Roman" w:hAnsi="Times New Roman" w:cs="Times New Roman"/>
          <w:color w:val="000000"/>
          <w:sz w:val="24"/>
          <w:szCs w:val="24"/>
        </w:rPr>
        <w:t> – недостаток заботы сменяется её избытком или наоборот.</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6. </w:t>
      </w:r>
      <w:r w:rsidRPr="007D3796">
        <w:rPr>
          <w:rFonts w:ascii="Times New Roman" w:eastAsia="Times New Roman" w:hAnsi="Times New Roman" w:cs="Times New Roman"/>
          <w:b/>
          <w:bCs/>
          <w:color w:val="000000"/>
          <w:sz w:val="24"/>
          <w:szCs w:val="24"/>
        </w:rPr>
        <w:t>Непоследовательность в обращении с детьми:</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меняющие и противоречивые требования родителей.</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7. </w:t>
      </w:r>
      <w:r w:rsidRPr="007D3796">
        <w:rPr>
          <w:rFonts w:ascii="Times New Roman" w:eastAsia="Times New Roman" w:hAnsi="Times New Roman" w:cs="Times New Roman"/>
          <w:b/>
          <w:bCs/>
          <w:color w:val="000000"/>
          <w:sz w:val="24"/>
          <w:szCs w:val="24"/>
        </w:rPr>
        <w:t>Несогласованность отношений между родителями</w:t>
      </w:r>
      <w:r w:rsidRPr="007D3796">
        <w:rPr>
          <w:rFonts w:ascii="Times New Roman" w:eastAsia="Times New Roman" w:hAnsi="Times New Roman" w:cs="Times New Roman"/>
          <w:color w:val="000000"/>
          <w:sz w:val="24"/>
          <w:szCs w:val="24"/>
        </w:rPr>
        <w:t> – конфликт.</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8. </w:t>
      </w:r>
      <w:proofErr w:type="spellStart"/>
      <w:r w:rsidRPr="007D3796">
        <w:rPr>
          <w:rFonts w:ascii="Times New Roman" w:eastAsia="Times New Roman" w:hAnsi="Times New Roman" w:cs="Times New Roman"/>
          <w:b/>
          <w:bCs/>
          <w:color w:val="000000"/>
          <w:sz w:val="24"/>
          <w:szCs w:val="24"/>
        </w:rPr>
        <w:t>Аффективность</w:t>
      </w:r>
      <w:proofErr w:type="spellEnd"/>
      <w:r w:rsidRPr="007D3796">
        <w:rPr>
          <w:rFonts w:ascii="Times New Roman" w:eastAsia="Times New Roman" w:hAnsi="Times New Roman" w:cs="Times New Roman"/>
          <w:b/>
          <w:bCs/>
          <w:color w:val="000000"/>
          <w:sz w:val="24"/>
          <w:szCs w:val="24"/>
        </w:rPr>
        <w:t> </w:t>
      </w:r>
      <w:r w:rsidRPr="007D3796">
        <w:rPr>
          <w:rFonts w:ascii="Times New Roman" w:eastAsia="Times New Roman" w:hAnsi="Times New Roman" w:cs="Times New Roman"/>
          <w:color w:val="000000"/>
          <w:sz w:val="24"/>
          <w:szCs w:val="24"/>
        </w:rPr>
        <w:t>– избыток родительского раздражения, недовольства или беспокойства, тревоги и страха</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9.  </w:t>
      </w:r>
      <w:r w:rsidRPr="007D3796">
        <w:rPr>
          <w:rFonts w:ascii="Times New Roman" w:eastAsia="Times New Roman" w:hAnsi="Times New Roman" w:cs="Times New Roman"/>
          <w:b/>
          <w:bCs/>
          <w:color w:val="000000"/>
          <w:sz w:val="24"/>
          <w:szCs w:val="24"/>
        </w:rPr>
        <w:t>Тревожность:</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беспокойство и паника по любому поводу;</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lastRenderedPageBreak/>
        <w:t>- стремление чрезмерно опекать ребенка;</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не отпускать ребёнка от себя;</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предохранение от воображаемых опасностей;</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стремление делать всё для ребёнка заранее;</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навязчивая потребность постоянно давать советы, предостерегать.</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10. </w:t>
      </w:r>
      <w:proofErr w:type="spellStart"/>
      <w:r w:rsidRPr="007D3796">
        <w:rPr>
          <w:rFonts w:ascii="Times New Roman" w:eastAsia="Times New Roman" w:hAnsi="Times New Roman" w:cs="Times New Roman"/>
          <w:b/>
          <w:bCs/>
          <w:color w:val="000000"/>
          <w:sz w:val="24"/>
          <w:szCs w:val="24"/>
        </w:rPr>
        <w:t>Доминантность</w:t>
      </w:r>
      <w:proofErr w:type="spellEnd"/>
      <w:r w:rsidRPr="007D3796">
        <w:rPr>
          <w:rFonts w:ascii="Times New Roman" w:eastAsia="Times New Roman" w:hAnsi="Times New Roman" w:cs="Times New Roman"/>
          <w:b/>
          <w:bCs/>
          <w:color w:val="000000"/>
          <w:sz w:val="24"/>
          <w:szCs w:val="24"/>
        </w:rPr>
        <w:t>:</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безоговорочное подчинение своей точке зрения;</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стремление подчинить ребёнка;</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навязывание мнений и готовых решений;</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строгая дисциплина и ограничение самостоятельности;</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физическое наказание;</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xml:space="preserve">- постоянный </w:t>
      </w:r>
      <w:proofErr w:type="gramStart"/>
      <w:r w:rsidRPr="007D3796">
        <w:rPr>
          <w:rFonts w:ascii="Times New Roman" w:eastAsia="Times New Roman" w:hAnsi="Times New Roman" w:cs="Times New Roman"/>
          <w:color w:val="000000"/>
          <w:sz w:val="24"/>
          <w:szCs w:val="24"/>
        </w:rPr>
        <w:t>контроль за</w:t>
      </w:r>
      <w:proofErr w:type="gramEnd"/>
      <w:r w:rsidRPr="007D3796">
        <w:rPr>
          <w:rFonts w:ascii="Times New Roman" w:eastAsia="Times New Roman" w:hAnsi="Times New Roman" w:cs="Times New Roman"/>
          <w:color w:val="000000"/>
          <w:sz w:val="24"/>
          <w:szCs w:val="24"/>
        </w:rPr>
        <w:t xml:space="preserve"> действием ребёнка.</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11. </w:t>
      </w:r>
      <w:proofErr w:type="spellStart"/>
      <w:r w:rsidRPr="007D3796">
        <w:rPr>
          <w:rFonts w:ascii="Times New Roman" w:eastAsia="Times New Roman" w:hAnsi="Times New Roman" w:cs="Times New Roman"/>
          <w:b/>
          <w:bCs/>
          <w:color w:val="000000"/>
          <w:sz w:val="24"/>
          <w:szCs w:val="24"/>
        </w:rPr>
        <w:t>Гиперсоциальность</w:t>
      </w:r>
      <w:proofErr w:type="spellEnd"/>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повышенная принципиальность;</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чрезмерная требовательность;</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навязывание детям большого числа правил;</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бесконечное число порицаний и замечаний;</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нетерпимость к слабостям и недостаткам;</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отношение к детям, как взрослым.</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12. </w:t>
      </w:r>
      <w:r w:rsidRPr="007D3796">
        <w:rPr>
          <w:rFonts w:ascii="Times New Roman" w:eastAsia="Times New Roman" w:hAnsi="Times New Roman" w:cs="Times New Roman"/>
          <w:b/>
          <w:bCs/>
          <w:color w:val="000000"/>
          <w:sz w:val="24"/>
          <w:szCs w:val="24"/>
        </w:rPr>
        <w:t>Недоверие к возможностям детей:</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настороженность и подозрительность в отношении перемен;</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недоверчивость к мнению ребёнка;</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неверие в его самостоятельность;</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перепроверка его действий;</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предостережения и угрозы.</w:t>
      </w:r>
    </w:p>
    <w:p w:rsidR="007D3796" w:rsidRPr="007D3796" w:rsidRDefault="007D3796" w:rsidP="007D3796">
      <w:pPr>
        <w:shd w:val="clear" w:color="auto" w:fill="FFFFFF"/>
        <w:spacing w:after="0" w:line="240" w:lineRule="auto"/>
        <w:rPr>
          <w:rFonts w:ascii="Times New Roman" w:eastAsia="Times New Roman" w:hAnsi="Times New Roman" w:cs="Times New Roman"/>
          <w:color w:val="000000"/>
          <w:sz w:val="20"/>
          <w:szCs w:val="20"/>
        </w:rPr>
      </w:pPr>
      <w:r w:rsidRPr="007D3796">
        <w:rPr>
          <w:rFonts w:ascii="Times New Roman" w:eastAsia="Times New Roman" w:hAnsi="Times New Roman" w:cs="Times New Roman"/>
          <w:color w:val="000000"/>
          <w:sz w:val="24"/>
          <w:szCs w:val="24"/>
        </w:rPr>
        <w:t>   13. </w:t>
      </w:r>
      <w:r w:rsidRPr="007D3796">
        <w:rPr>
          <w:rFonts w:ascii="Times New Roman" w:eastAsia="Times New Roman" w:hAnsi="Times New Roman" w:cs="Times New Roman"/>
          <w:b/>
          <w:bCs/>
          <w:color w:val="000000"/>
          <w:sz w:val="24"/>
          <w:szCs w:val="24"/>
        </w:rPr>
        <w:t>Недостаточная отзывчивость</w:t>
      </w:r>
      <w:r w:rsidRPr="007D3796">
        <w:rPr>
          <w:rFonts w:ascii="Times New Roman" w:eastAsia="Times New Roman" w:hAnsi="Times New Roman" w:cs="Times New Roman"/>
          <w:color w:val="000000"/>
          <w:sz w:val="24"/>
          <w:szCs w:val="24"/>
        </w:rPr>
        <w:t> – несвоевременный отклик на просьбы детей, их потребности, настроение.</w:t>
      </w:r>
    </w:p>
    <w:p w:rsidR="007D3796" w:rsidRPr="007D3796" w:rsidRDefault="007D3796" w:rsidP="007D3796">
      <w:pPr>
        <w:numPr>
          <w:ilvl w:val="0"/>
          <w:numId w:val="1"/>
        </w:numPr>
        <w:shd w:val="clear" w:color="auto" w:fill="FFFFFF"/>
        <w:spacing w:before="24" w:after="24" w:line="240" w:lineRule="auto"/>
        <w:ind w:left="0" w:firstLine="900"/>
        <w:jc w:val="both"/>
        <w:rPr>
          <w:rFonts w:ascii="Times New Roman" w:eastAsia="Times New Roman" w:hAnsi="Times New Roman" w:cs="Times New Roman"/>
          <w:color w:val="000000"/>
          <w:sz w:val="20"/>
          <w:szCs w:val="20"/>
        </w:rPr>
      </w:pPr>
    </w:p>
    <w:p w:rsidR="006A7BB9" w:rsidRDefault="009A227B"/>
    <w:sectPr w:rsidR="006A7BB9" w:rsidSect="00B367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647"/>
    <w:multiLevelType w:val="multilevel"/>
    <w:tmpl w:val="DAD4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141EE4"/>
    <w:multiLevelType w:val="multilevel"/>
    <w:tmpl w:val="9E1E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9917E9"/>
    <w:multiLevelType w:val="multilevel"/>
    <w:tmpl w:val="052C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191E17"/>
    <w:multiLevelType w:val="multilevel"/>
    <w:tmpl w:val="FBFC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9668B6"/>
    <w:multiLevelType w:val="multilevel"/>
    <w:tmpl w:val="D594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796"/>
    <w:rsid w:val="00345998"/>
    <w:rsid w:val="00490F09"/>
    <w:rsid w:val="00753545"/>
    <w:rsid w:val="007D3796"/>
    <w:rsid w:val="009009ED"/>
    <w:rsid w:val="009A227B"/>
    <w:rsid w:val="00A9412A"/>
    <w:rsid w:val="00B36755"/>
    <w:rsid w:val="00C33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7D37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D3796"/>
  </w:style>
  <w:style w:type="character" w:customStyle="1" w:styleId="c2">
    <w:name w:val="c2"/>
    <w:basedOn w:val="a0"/>
    <w:rsid w:val="007D3796"/>
  </w:style>
  <w:style w:type="character" w:customStyle="1" w:styleId="c10">
    <w:name w:val="c10"/>
    <w:basedOn w:val="a0"/>
    <w:rsid w:val="007D3796"/>
  </w:style>
  <w:style w:type="character" w:customStyle="1" w:styleId="c6">
    <w:name w:val="c6"/>
    <w:basedOn w:val="a0"/>
    <w:rsid w:val="007D3796"/>
  </w:style>
  <w:style w:type="character" w:customStyle="1" w:styleId="c0">
    <w:name w:val="c0"/>
    <w:basedOn w:val="a0"/>
    <w:rsid w:val="007D37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7D37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D3796"/>
  </w:style>
  <w:style w:type="character" w:customStyle="1" w:styleId="c2">
    <w:name w:val="c2"/>
    <w:basedOn w:val="a0"/>
    <w:rsid w:val="007D3796"/>
  </w:style>
  <w:style w:type="character" w:customStyle="1" w:styleId="c10">
    <w:name w:val="c10"/>
    <w:basedOn w:val="a0"/>
    <w:rsid w:val="007D3796"/>
  </w:style>
  <w:style w:type="character" w:customStyle="1" w:styleId="c6">
    <w:name w:val="c6"/>
    <w:basedOn w:val="a0"/>
    <w:rsid w:val="007D3796"/>
  </w:style>
  <w:style w:type="character" w:customStyle="1" w:styleId="c0">
    <w:name w:val="c0"/>
    <w:basedOn w:val="a0"/>
    <w:rsid w:val="007D3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959896">
      <w:bodyDiv w:val="1"/>
      <w:marLeft w:val="0"/>
      <w:marRight w:val="0"/>
      <w:marTop w:val="0"/>
      <w:marBottom w:val="0"/>
      <w:divBdr>
        <w:top w:val="none" w:sz="0" w:space="0" w:color="auto"/>
        <w:left w:val="none" w:sz="0" w:space="0" w:color="auto"/>
        <w:bottom w:val="none" w:sz="0" w:space="0" w:color="auto"/>
        <w:right w:val="none" w:sz="0" w:space="0" w:color="auto"/>
      </w:divBdr>
    </w:div>
    <w:div w:id="172610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2901</Words>
  <Characters>16539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Библиотека</cp:lastModifiedBy>
  <cp:revision>3</cp:revision>
  <dcterms:created xsi:type="dcterms:W3CDTF">2025-01-23T08:42:00Z</dcterms:created>
  <dcterms:modified xsi:type="dcterms:W3CDTF">2025-01-24T07:24:00Z</dcterms:modified>
</cp:coreProperties>
</file>