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F4" w:rsidRPr="00F60A0B" w:rsidRDefault="00D561F4" w:rsidP="00D56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bookmarkStart w:id="0" w:name="_GoBack"/>
      <w:bookmarkEnd w:id="0"/>
      <w:r w:rsidRPr="00F60A0B">
        <w:rPr>
          <w:rFonts w:ascii="Times New Roman" w:eastAsia="Times New Roman" w:hAnsi="Times New Roman" w:cs="Times New Roman"/>
          <w:sz w:val="21"/>
          <w:szCs w:val="21"/>
        </w:rPr>
        <w:t>МУНИЦИПАЛЬНОЕ БЮДЖЕТНОЕ ОБЩЕОБРАЗОВАТЕЛЬНОЕ УЧРЕЖДЕНИЕ</w:t>
      </w:r>
    </w:p>
    <w:p w:rsidR="00D561F4" w:rsidRPr="00F60A0B" w:rsidRDefault="00D561F4" w:rsidP="00D56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60A0B">
        <w:rPr>
          <w:rFonts w:ascii="Times New Roman" w:eastAsia="Times New Roman" w:hAnsi="Times New Roman" w:cs="Times New Roman"/>
          <w:sz w:val="21"/>
          <w:szCs w:val="21"/>
        </w:rPr>
        <w:t xml:space="preserve">«СРЕДНЯЯ ОБЩЕОБРАЗОВАТЕЛЬНАЯ ШКОЛА №9» </w:t>
      </w:r>
    </w:p>
    <w:p w:rsidR="00D561F4" w:rsidRPr="00F60A0B" w:rsidRDefault="00D561F4" w:rsidP="00D56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D561F4" w:rsidRPr="00F60A0B" w:rsidRDefault="00D561F4" w:rsidP="00D56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D561F4" w:rsidRDefault="00D561F4" w:rsidP="00D561F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</w:p>
    <w:p w:rsidR="00D561F4" w:rsidRDefault="00D561F4" w:rsidP="00D561F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</w:p>
    <w:p w:rsidR="00D561F4" w:rsidRDefault="00D561F4" w:rsidP="00D561F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</w:p>
    <w:p w:rsidR="00D561F4" w:rsidRDefault="00D561F4" w:rsidP="00D561F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</w:p>
    <w:p w:rsidR="00D561F4" w:rsidRDefault="00D561F4" w:rsidP="00D561F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</w:p>
    <w:p w:rsidR="00D561F4" w:rsidRDefault="00D561F4" w:rsidP="00D561F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</w:p>
    <w:p w:rsidR="00D561F4" w:rsidRDefault="00D561F4" w:rsidP="00D561F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</w:p>
    <w:p w:rsidR="00D561F4" w:rsidRPr="00997491" w:rsidRDefault="00D561F4" w:rsidP="00D561F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491">
        <w:rPr>
          <w:rFonts w:ascii="Times New Roman" w:eastAsia="Times New Roman" w:hAnsi="Times New Roman" w:cs="Times New Roman"/>
          <w:sz w:val="24"/>
          <w:szCs w:val="24"/>
        </w:rPr>
        <w:t>«СОГЛАСОВАНО»                                                                                   «УТВЕРЖДАЮ»</w:t>
      </w:r>
    </w:p>
    <w:p w:rsidR="00D561F4" w:rsidRPr="00997491" w:rsidRDefault="00D561F4" w:rsidP="00D5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491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ВР                                                     Директор МБОУ СОШ №9</w:t>
      </w:r>
    </w:p>
    <w:p w:rsidR="00D561F4" w:rsidRPr="00997491" w:rsidRDefault="00D561F4" w:rsidP="00D561F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491">
        <w:rPr>
          <w:rFonts w:ascii="Times New Roman" w:eastAsia="Times New Roman" w:hAnsi="Times New Roman" w:cs="Times New Roman"/>
          <w:sz w:val="24"/>
          <w:szCs w:val="24"/>
        </w:rPr>
        <w:t>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Е.А.Мелехова</w:t>
      </w:r>
      <w:proofErr w:type="spellEnd"/>
      <w:r w:rsidR="00D758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_________  </w:t>
      </w:r>
      <w:r w:rsidRPr="00997491">
        <w:rPr>
          <w:rFonts w:ascii="Times New Roman" w:eastAsia="Times New Roman" w:hAnsi="Times New Roman" w:cs="Times New Roman"/>
          <w:sz w:val="24"/>
          <w:szCs w:val="24"/>
        </w:rPr>
        <w:t xml:space="preserve">О.А. </w:t>
      </w:r>
      <w:proofErr w:type="spellStart"/>
      <w:r w:rsidRPr="00997491">
        <w:rPr>
          <w:rFonts w:ascii="Times New Roman" w:eastAsia="Times New Roman" w:hAnsi="Times New Roman" w:cs="Times New Roman"/>
          <w:sz w:val="24"/>
          <w:szCs w:val="24"/>
        </w:rPr>
        <w:t>Летуновская</w:t>
      </w:r>
      <w:proofErr w:type="spellEnd"/>
    </w:p>
    <w:p w:rsidR="00D561F4" w:rsidRPr="00997491" w:rsidRDefault="00D561F4" w:rsidP="00D561F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491">
        <w:rPr>
          <w:rFonts w:ascii="Times New Roman" w:eastAsia="Times New Roman" w:hAnsi="Times New Roman" w:cs="Times New Roman"/>
          <w:sz w:val="24"/>
          <w:szCs w:val="24"/>
        </w:rPr>
        <w:t>«____» _____________202</w:t>
      </w:r>
      <w:r w:rsidRPr="00180AF7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г.                                                   «____» _____________202</w:t>
      </w:r>
      <w:r w:rsidRPr="00180AF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9749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561F4" w:rsidRPr="00997491" w:rsidRDefault="00D561F4" w:rsidP="00D561F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61F4" w:rsidRDefault="00D561F4" w:rsidP="00D561F4">
      <w:pPr>
        <w:spacing w:after="0" w:line="480" w:lineRule="auto"/>
        <w:rPr>
          <w:rFonts w:ascii="Arial" w:eastAsia="Times New Roman" w:hAnsi="Arial" w:cs="Arial"/>
          <w:sz w:val="21"/>
          <w:szCs w:val="21"/>
        </w:rPr>
      </w:pPr>
    </w:p>
    <w:p w:rsidR="00D561F4" w:rsidRDefault="00D561F4" w:rsidP="00D561F4">
      <w:pPr>
        <w:spacing w:after="0" w:line="480" w:lineRule="auto"/>
        <w:rPr>
          <w:rFonts w:ascii="Arial" w:eastAsia="Times New Roman" w:hAnsi="Arial" w:cs="Arial"/>
          <w:sz w:val="21"/>
          <w:szCs w:val="21"/>
        </w:rPr>
      </w:pPr>
    </w:p>
    <w:p w:rsidR="00D561F4" w:rsidRDefault="00D561F4" w:rsidP="00D561F4">
      <w:pPr>
        <w:spacing w:after="0" w:line="480" w:lineRule="auto"/>
        <w:rPr>
          <w:rFonts w:ascii="Arial" w:eastAsia="Times New Roman" w:hAnsi="Arial" w:cs="Arial"/>
          <w:sz w:val="21"/>
          <w:szCs w:val="21"/>
        </w:rPr>
      </w:pPr>
    </w:p>
    <w:p w:rsidR="00D561F4" w:rsidRPr="00D561F4" w:rsidRDefault="00D561F4" w:rsidP="00D561F4">
      <w:pPr>
        <w:spacing w:after="0" w:line="480" w:lineRule="auto"/>
        <w:rPr>
          <w:rFonts w:ascii="Arial" w:eastAsia="Times New Roman" w:hAnsi="Arial" w:cs="Arial"/>
          <w:sz w:val="28"/>
          <w:szCs w:val="28"/>
        </w:rPr>
      </w:pPr>
    </w:p>
    <w:p w:rsidR="00D561F4" w:rsidRPr="00D561F4" w:rsidRDefault="00D561F4" w:rsidP="00D561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561F4">
        <w:rPr>
          <w:rFonts w:ascii="Times New Roman" w:eastAsia="Times New Roman" w:hAnsi="Times New Roman"/>
          <w:b/>
          <w:bCs/>
          <w:sz w:val="28"/>
          <w:szCs w:val="28"/>
        </w:rPr>
        <w:t xml:space="preserve">План работы </w:t>
      </w:r>
    </w:p>
    <w:p w:rsidR="00D561F4" w:rsidRPr="00D561F4" w:rsidRDefault="00D561F4" w:rsidP="00D561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561F4">
        <w:rPr>
          <w:rFonts w:ascii="Times New Roman" w:eastAsia="Times New Roman" w:hAnsi="Times New Roman"/>
          <w:b/>
          <w:bCs/>
          <w:sz w:val="28"/>
          <w:szCs w:val="28"/>
        </w:rPr>
        <w:t xml:space="preserve">по психолого-педагогическому сопровождению </w:t>
      </w:r>
      <w:r w:rsidR="00112715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</w:t>
      </w:r>
      <w:r w:rsidRPr="00D561F4">
        <w:rPr>
          <w:rFonts w:ascii="Times New Roman" w:eastAsia="Times New Roman" w:hAnsi="Times New Roman"/>
          <w:b/>
          <w:bCs/>
          <w:sz w:val="28"/>
          <w:szCs w:val="28"/>
        </w:rPr>
        <w:t xml:space="preserve">одаренных детей </w:t>
      </w:r>
    </w:p>
    <w:p w:rsidR="00D561F4" w:rsidRPr="00D561F4" w:rsidRDefault="00D561F4" w:rsidP="00D561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561F4">
        <w:rPr>
          <w:rFonts w:ascii="Times New Roman" w:eastAsia="Times New Roman" w:hAnsi="Times New Roman"/>
          <w:b/>
          <w:bCs/>
          <w:sz w:val="28"/>
          <w:szCs w:val="28"/>
        </w:rPr>
        <w:br/>
        <w:t xml:space="preserve">Работа с учащимися </w:t>
      </w:r>
    </w:p>
    <w:tbl>
      <w:tblPr>
        <w:tblW w:w="5392" w:type="pct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146"/>
        <w:gridCol w:w="2077"/>
      </w:tblGrid>
      <w:tr w:rsidR="00D561F4" w:rsidRPr="00D561F4" w:rsidTr="00640A05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7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Сроки </w:t>
            </w:r>
          </w:p>
        </w:tc>
      </w:tr>
      <w:tr w:rsidR="00D561F4" w:rsidRPr="00D561F4" w:rsidTr="00640A0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D561F4" w:rsidRPr="00D561F4" w:rsidRDefault="00D5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Изучение академических достижений, творческих способностей. Диагностические исследования по изучению потенциальных и общих умственных способностей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Сентябрь </w:t>
            </w: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Октябрь </w:t>
            </w:r>
          </w:p>
        </w:tc>
      </w:tr>
      <w:tr w:rsidR="00D561F4" w:rsidRPr="00D561F4" w:rsidTr="00640A0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D561F4" w:rsidRPr="00D561F4" w:rsidRDefault="00D5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Согласование образовательного маршрута с учащимся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Октябрь </w:t>
            </w:r>
          </w:p>
        </w:tc>
      </w:tr>
      <w:tr w:rsidR="00D561F4" w:rsidRPr="00D561F4" w:rsidTr="00640A0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D561F4" w:rsidRPr="00D561F4" w:rsidRDefault="00D5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Посещение уроков с целью наблюдения за учащимися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В течение года </w:t>
            </w:r>
          </w:p>
        </w:tc>
      </w:tr>
      <w:tr w:rsidR="00D561F4" w:rsidRPr="00D561F4" w:rsidTr="00640A0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D561F4" w:rsidRPr="00D561F4" w:rsidRDefault="00D5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>Изучение мотивационно-</w:t>
            </w:r>
            <w:proofErr w:type="spellStart"/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>потребностной</w:t>
            </w:r>
            <w:proofErr w:type="spellEnd"/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 сферы одаренного ребенка, углубленное изучение личностных особенностей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1F4" w:rsidRPr="00D561F4" w:rsidRDefault="00D75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Декабрь-март</w:t>
            </w:r>
          </w:p>
        </w:tc>
      </w:tr>
      <w:tr w:rsidR="00D561F4" w:rsidRPr="00D561F4" w:rsidTr="00640A0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D561F4" w:rsidRPr="00D561F4" w:rsidRDefault="00D5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Изучение микроклимата в коллективе с целью исследования межличностных отношений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Февраль </w:t>
            </w:r>
          </w:p>
        </w:tc>
      </w:tr>
      <w:tr w:rsidR="00D561F4" w:rsidRPr="00D561F4" w:rsidTr="00640A0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D561F4" w:rsidRPr="00D561F4" w:rsidRDefault="00D5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Привлечение к участию в общешкольных мероприятиях, концертах, соревнованиях учащихся с разными видами и типами одаренности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В течение года </w:t>
            </w:r>
          </w:p>
        </w:tc>
      </w:tr>
      <w:tr w:rsidR="00D561F4" w:rsidRPr="00D561F4" w:rsidTr="00640A0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D561F4" w:rsidRPr="00D561F4" w:rsidRDefault="00D5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1F4" w:rsidRPr="00D561F4" w:rsidRDefault="00D561F4" w:rsidP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Привлечение к участию в конкурсах, предметных олимпиадах, НОУ и научных конференциях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В течение года </w:t>
            </w:r>
          </w:p>
        </w:tc>
      </w:tr>
      <w:tr w:rsidR="00D561F4" w:rsidRPr="00D561F4" w:rsidTr="00640A0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D561F4" w:rsidRPr="00D561F4" w:rsidRDefault="00D5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Контроль за учебно-физической нагрузкой, рациональным </w:t>
            </w: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использованием свободного времени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В течение года </w:t>
            </w:r>
          </w:p>
        </w:tc>
      </w:tr>
      <w:tr w:rsidR="00D561F4" w:rsidRPr="00D561F4" w:rsidTr="00640A0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D561F4" w:rsidRPr="00D561F4" w:rsidRDefault="00D5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Привлечение к участию в конкурсе "Ученик года"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В течение года </w:t>
            </w:r>
          </w:p>
        </w:tc>
      </w:tr>
    </w:tbl>
    <w:p w:rsidR="00D561F4" w:rsidRPr="00D561F4" w:rsidRDefault="00D561F4" w:rsidP="00D561F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561F4" w:rsidRPr="00D561F4" w:rsidRDefault="00D561F4" w:rsidP="00D561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561F4">
        <w:rPr>
          <w:rFonts w:ascii="Times New Roman" w:eastAsia="Times New Roman" w:hAnsi="Times New Roman"/>
          <w:b/>
          <w:bCs/>
          <w:sz w:val="28"/>
          <w:szCs w:val="28"/>
        </w:rPr>
        <w:t xml:space="preserve">Работа с педагогами </w:t>
      </w:r>
    </w:p>
    <w:tbl>
      <w:tblPr>
        <w:tblW w:w="5392" w:type="pct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286"/>
        <w:gridCol w:w="1937"/>
      </w:tblGrid>
      <w:tr w:rsidR="00D561F4" w:rsidRPr="00D561F4" w:rsidTr="00640A05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7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Сроки </w:t>
            </w:r>
          </w:p>
        </w:tc>
      </w:tr>
      <w:tr w:rsidR="00D561F4" w:rsidRPr="00D561F4" w:rsidTr="00640A0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D561F4" w:rsidRPr="00D561F4" w:rsidRDefault="00D5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проблемного семинара "Одаренные дети: выявление, обучение, развитие"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Сентябрь </w:t>
            </w: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  </w:t>
            </w:r>
          </w:p>
        </w:tc>
      </w:tr>
      <w:tr w:rsidR="00D561F4" w:rsidRPr="00D561F4" w:rsidTr="00640A0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D561F4" w:rsidRPr="00D561F4" w:rsidRDefault="00D5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Беседа с классными руководителями по выявлению познавательной и творческой одаренности учащихся, уточнение "банка данных" одаренных детей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Октябрь </w:t>
            </w:r>
          </w:p>
        </w:tc>
      </w:tr>
      <w:tr w:rsidR="00D561F4" w:rsidRPr="00D561F4" w:rsidTr="00640A0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D561F4" w:rsidRPr="00D561F4" w:rsidRDefault="00D5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Консультационно-методическая работа по сопровождению и созданию образовательного маршрута для одаренных детей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Октябрь </w:t>
            </w:r>
          </w:p>
        </w:tc>
      </w:tr>
      <w:tr w:rsidR="00D561F4" w:rsidRPr="00D561F4" w:rsidTr="00640A0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D561F4" w:rsidRPr="00D561F4" w:rsidRDefault="00D5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методического семинара по реализации творческого потенциала педагогов, использованию техник и технологий в педагогической деятельности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Январь </w:t>
            </w:r>
          </w:p>
        </w:tc>
      </w:tr>
      <w:tr w:rsidR="00D561F4" w:rsidRPr="00D561F4" w:rsidTr="00640A0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D561F4" w:rsidRPr="00D561F4" w:rsidRDefault="00D5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Организация, подготовка и проведение конкурса "Ученик года"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В течение года </w:t>
            </w:r>
          </w:p>
        </w:tc>
      </w:tr>
    </w:tbl>
    <w:p w:rsidR="00D561F4" w:rsidRPr="00D561F4" w:rsidRDefault="00D561F4" w:rsidP="00D561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561F4">
        <w:rPr>
          <w:rFonts w:ascii="Times New Roman" w:eastAsia="Times New Roman" w:hAnsi="Times New Roman"/>
          <w:sz w:val="28"/>
          <w:szCs w:val="28"/>
        </w:rPr>
        <w:t xml:space="preserve">  </w:t>
      </w:r>
      <w:r w:rsidRPr="00D561F4">
        <w:rPr>
          <w:rFonts w:ascii="Times New Roman" w:eastAsia="Times New Roman" w:hAnsi="Times New Roman"/>
          <w:sz w:val="28"/>
          <w:szCs w:val="28"/>
        </w:rPr>
        <w:br/>
      </w:r>
      <w:r w:rsidRPr="00D561F4">
        <w:rPr>
          <w:rFonts w:ascii="Times New Roman" w:eastAsia="Times New Roman" w:hAnsi="Times New Roman"/>
          <w:b/>
          <w:bCs/>
          <w:sz w:val="28"/>
          <w:szCs w:val="28"/>
        </w:rPr>
        <w:t xml:space="preserve">Работа с родителями </w:t>
      </w:r>
    </w:p>
    <w:tbl>
      <w:tblPr>
        <w:tblW w:w="5392" w:type="pct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146"/>
        <w:gridCol w:w="2077"/>
      </w:tblGrid>
      <w:tr w:rsidR="00D561F4" w:rsidRPr="00D561F4" w:rsidTr="00640A05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7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Сроки </w:t>
            </w:r>
          </w:p>
        </w:tc>
      </w:tr>
      <w:tr w:rsidR="00D561F4" w:rsidRPr="00D561F4" w:rsidTr="00640A0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D561F4" w:rsidRPr="00D561F4" w:rsidRDefault="00D5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Консультации для родителей "Если ваш ребенок одарен"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Сентябрь </w:t>
            </w: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  </w:t>
            </w:r>
          </w:p>
        </w:tc>
      </w:tr>
      <w:tr w:rsidR="00D561F4" w:rsidRPr="00D561F4" w:rsidTr="00640A0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D561F4" w:rsidRPr="00D561F4" w:rsidRDefault="00D5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Согласование образовательного маршрута с родителями учащихся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Октябрь </w:t>
            </w:r>
          </w:p>
        </w:tc>
      </w:tr>
      <w:tr w:rsidR="00D561F4" w:rsidRPr="00D561F4" w:rsidTr="00640A0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D561F4" w:rsidRPr="00D561F4" w:rsidRDefault="00D5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Информационно-психологический вестник "Развитие творческой одаренности"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Ноябрь </w:t>
            </w:r>
          </w:p>
        </w:tc>
      </w:tr>
      <w:tr w:rsidR="00D561F4" w:rsidRPr="00D561F4" w:rsidTr="00640A0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D561F4" w:rsidRPr="00D561F4" w:rsidRDefault="00D5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Консультация для родителей. Рекомендации по организации режима учебных и </w:t>
            </w:r>
            <w:proofErr w:type="spellStart"/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>внеучебных</w:t>
            </w:r>
            <w:proofErr w:type="spellEnd"/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 нагрузок для одаренных учащихся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Январь </w:t>
            </w:r>
          </w:p>
        </w:tc>
      </w:tr>
      <w:tr w:rsidR="00D561F4" w:rsidRPr="00D561F4" w:rsidTr="00640A0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D561F4" w:rsidRPr="00D561F4" w:rsidRDefault="00D5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Методический вестник "Одаренный ребенок в школе"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1F4" w:rsidRPr="00D561F4" w:rsidRDefault="00D561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1F4">
              <w:rPr>
                <w:rFonts w:ascii="Times New Roman" w:eastAsia="Times New Roman" w:hAnsi="Times New Roman"/>
                <w:sz w:val="28"/>
                <w:szCs w:val="28"/>
              </w:rPr>
              <w:t xml:space="preserve">Март </w:t>
            </w:r>
          </w:p>
        </w:tc>
      </w:tr>
    </w:tbl>
    <w:p w:rsidR="00C94CED" w:rsidRPr="00D561F4" w:rsidRDefault="00C94CED">
      <w:pPr>
        <w:rPr>
          <w:sz w:val="28"/>
          <w:szCs w:val="28"/>
        </w:rPr>
      </w:pPr>
    </w:p>
    <w:sectPr w:rsidR="00C94CED" w:rsidRPr="00D5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61F4"/>
    <w:rsid w:val="00112715"/>
    <w:rsid w:val="00640A05"/>
    <w:rsid w:val="00C94CED"/>
    <w:rsid w:val="00D561F4"/>
    <w:rsid w:val="00D7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8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Библиотека</cp:lastModifiedBy>
  <cp:revision>5</cp:revision>
  <dcterms:created xsi:type="dcterms:W3CDTF">2002-01-01T04:29:00Z</dcterms:created>
  <dcterms:modified xsi:type="dcterms:W3CDTF">2023-11-13T13:38:00Z</dcterms:modified>
</cp:coreProperties>
</file>