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72" w:rsidRDefault="00A66B72" w:rsidP="00A66B72">
      <w:pPr>
        <w:pStyle w:val="1"/>
        <w:spacing w:line="240" w:lineRule="auto"/>
        <w:ind w:left="0" w:right="14" w:firstLine="26"/>
        <w:rPr>
          <w:spacing w:val="-67"/>
          <w:sz w:val="24"/>
          <w:szCs w:val="24"/>
        </w:rPr>
      </w:pPr>
      <w:r w:rsidRPr="00A66B72">
        <w:rPr>
          <w:sz w:val="24"/>
          <w:szCs w:val="24"/>
        </w:rPr>
        <w:t>Аннотация к рабочей программе</w:t>
      </w:r>
      <w:r w:rsidRPr="00A66B72">
        <w:rPr>
          <w:spacing w:val="-67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учебного предмета "Технология"</w:t>
      </w:r>
    </w:p>
    <w:p w:rsidR="004050DC" w:rsidRPr="00A66B72" w:rsidRDefault="00A66B72" w:rsidP="00A66B72">
      <w:pPr>
        <w:pStyle w:val="1"/>
        <w:spacing w:line="240" w:lineRule="auto"/>
        <w:ind w:left="0" w:right="14" w:firstLine="26"/>
        <w:rPr>
          <w:sz w:val="24"/>
          <w:szCs w:val="24"/>
        </w:rPr>
      </w:pPr>
      <w:r w:rsidRPr="00A66B72">
        <w:rPr>
          <w:sz w:val="24"/>
          <w:szCs w:val="24"/>
        </w:rPr>
        <w:t>(начальное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общее</w:t>
      </w:r>
      <w:r w:rsidRPr="00A66B72">
        <w:rPr>
          <w:spacing w:val="-5"/>
          <w:sz w:val="24"/>
          <w:szCs w:val="24"/>
        </w:rPr>
        <w:t xml:space="preserve"> </w:t>
      </w:r>
      <w:r w:rsidRPr="00A66B72">
        <w:rPr>
          <w:sz w:val="24"/>
          <w:szCs w:val="24"/>
        </w:rPr>
        <w:t>образование)</w:t>
      </w:r>
    </w:p>
    <w:p w:rsidR="00A66B72" w:rsidRDefault="00A66B72" w:rsidP="00A66B72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A66B72" w:rsidRDefault="00A66B72" w:rsidP="00A66B72">
      <w:pPr>
        <w:ind w:right="54"/>
        <w:jc w:val="center"/>
        <w:rPr>
          <w:sz w:val="24"/>
          <w:szCs w:val="24"/>
        </w:rPr>
      </w:pP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26C73">
        <w:rPr>
          <w:sz w:val="24"/>
          <w:szCs w:val="24"/>
        </w:rPr>
        <w:t>создания</w:t>
      </w:r>
      <w:proofErr w:type="gramEnd"/>
      <w:r w:rsidRPr="00D26C73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Программа по технологии направлена на решение системы задач: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 xml:space="preserve">формирование основ </w:t>
      </w:r>
      <w:proofErr w:type="spellStart"/>
      <w:r w:rsidRPr="00D26C73">
        <w:rPr>
          <w:sz w:val="24"/>
          <w:szCs w:val="24"/>
        </w:rPr>
        <w:t>чертёжно</w:t>
      </w:r>
      <w:proofErr w:type="spellEnd"/>
      <w:r w:rsidRPr="00D26C73">
        <w:rPr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6C73">
        <w:rPr>
          <w:sz w:val="24"/>
          <w:szCs w:val="24"/>
        </w:rPr>
        <w:t>саморегуляции</w:t>
      </w:r>
      <w:proofErr w:type="spellEnd"/>
      <w:r w:rsidRPr="00D26C73">
        <w:rPr>
          <w:sz w:val="24"/>
          <w:szCs w:val="24"/>
        </w:rPr>
        <w:t>, активности и инициативности;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D26C73" w:rsidRPr="00D26C73" w:rsidRDefault="00D26C73" w:rsidP="00D26C7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Технологии, профессии и производства.</w:t>
      </w:r>
    </w:p>
    <w:p w:rsidR="00D26C73" w:rsidRPr="00D26C73" w:rsidRDefault="00D26C73" w:rsidP="00D26C7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26C73" w:rsidRPr="00D26C73" w:rsidRDefault="00D26C73" w:rsidP="00D26C7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/>
        <w:jc w:val="both"/>
        <w:rPr>
          <w:sz w:val="21"/>
          <w:szCs w:val="21"/>
        </w:rPr>
      </w:pPr>
      <w:r w:rsidRPr="00D26C73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6C73" w:rsidRPr="00D26C73" w:rsidRDefault="00D26C73" w:rsidP="00D26C73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/>
        <w:jc w:val="both"/>
        <w:rPr>
          <w:sz w:val="21"/>
          <w:szCs w:val="21"/>
        </w:rPr>
      </w:pPr>
      <w:r w:rsidRPr="00D26C73">
        <w:rPr>
          <w:sz w:val="24"/>
          <w:szCs w:val="24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 xml:space="preserve">В процессе освоения </w:t>
      </w:r>
      <w:proofErr w:type="gramStart"/>
      <w:r w:rsidRPr="00D26C73">
        <w:rPr>
          <w:sz w:val="24"/>
          <w:szCs w:val="24"/>
        </w:rPr>
        <w:t>программы</w:t>
      </w:r>
      <w:proofErr w:type="gramEnd"/>
      <w:r w:rsidRPr="00D26C73">
        <w:rPr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26C73" w:rsidRPr="00D26C73" w:rsidRDefault="00D26C73" w:rsidP="00D26C73">
      <w:pPr>
        <w:shd w:val="clear" w:color="auto" w:fill="FFFFFF"/>
        <w:ind w:firstLine="709"/>
        <w:jc w:val="both"/>
        <w:rPr>
          <w:sz w:val="21"/>
          <w:szCs w:val="21"/>
        </w:rPr>
      </w:pPr>
      <w:r w:rsidRPr="00D26C73">
        <w:rPr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D26C73">
        <w:rPr>
          <w:sz w:val="24"/>
          <w:szCs w:val="24"/>
        </w:rPr>
        <w:t>межпредметных</w:t>
      </w:r>
      <w:proofErr w:type="spellEnd"/>
      <w:r w:rsidRPr="00D26C73"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050DC" w:rsidRPr="00A66B72" w:rsidRDefault="00A66B72">
      <w:pPr>
        <w:pStyle w:val="a3"/>
        <w:jc w:val="both"/>
        <w:rPr>
          <w:sz w:val="24"/>
          <w:szCs w:val="24"/>
        </w:rPr>
      </w:pPr>
      <w:r w:rsidRPr="00A66B72">
        <w:rPr>
          <w:sz w:val="24"/>
          <w:szCs w:val="24"/>
        </w:rPr>
        <w:t>Рабочая</w:t>
      </w:r>
      <w:r w:rsidRPr="00A66B72">
        <w:rPr>
          <w:spacing w:val="-7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программа</w:t>
      </w:r>
      <w:r w:rsidRPr="00A66B72">
        <w:rPr>
          <w:spacing w:val="-6"/>
          <w:sz w:val="24"/>
          <w:szCs w:val="24"/>
        </w:rPr>
        <w:t xml:space="preserve"> </w:t>
      </w:r>
      <w:r w:rsidRPr="00A66B72">
        <w:rPr>
          <w:sz w:val="24"/>
          <w:szCs w:val="24"/>
        </w:rPr>
        <w:t>ориентирована</w:t>
      </w:r>
      <w:r w:rsidRPr="00A66B72">
        <w:rPr>
          <w:spacing w:val="-7"/>
          <w:sz w:val="24"/>
          <w:szCs w:val="24"/>
        </w:rPr>
        <w:t xml:space="preserve"> </w:t>
      </w:r>
      <w:r w:rsidRPr="00A66B72">
        <w:rPr>
          <w:sz w:val="24"/>
          <w:szCs w:val="24"/>
        </w:rPr>
        <w:t>на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учебники:</w:t>
      </w:r>
    </w:p>
    <w:p w:rsidR="004050DC" w:rsidRPr="00A66B72" w:rsidRDefault="00A66B72" w:rsidP="00A66B72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A66B72">
        <w:rPr>
          <w:sz w:val="24"/>
          <w:szCs w:val="24"/>
        </w:rPr>
        <w:t>Технология.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Учебник.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1</w:t>
      </w:r>
      <w:r w:rsidRPr="00A66B72">
        <w:rPr>
          <w:spacing w:val="-1"/>
          <w:sz w:val="24"/>
          <w:szCs w:val="24"/>
        </w:rPr>
        <w:t xml:space="preserve"> </w:t>
      </w:r>
      <w:r w:rsidRPr="00A66B72">
        <w:rPr>
          <w:sz w:val="24"/>
          <w:szCs w:val="24"/>
        </w:rPr>
        <w:t>класс.</w:t>
      </w:r>
      <w:r w:rsidRPr="00A66B72">
        <w:rPr>
          <w:spacing w:val="-2"/>
          <w:sz w:val="24"/>
          <w:szCs w:val="24"/>
        </w:rPr>
        <w:t xml:space="preserve"> </w:t>
      </w:r>
      <w:proofErr w:type="spellStart"/>
      <w:r w:rsidRPr="00A66B72">
        <w:rPr>
          <w:sz w:val="24"/>
          <w:szCs w:val="24"/>
        </w:rPr>
        <w:t>Лутцева</w:t>
      </w:r>
      <w:proofErr w:type="spellEnd"/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Е.А.,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Зуева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Т.П.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/М.: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Просвещение;</w:t>
      </w:r>
      <w:r>
        <w:rPr>
          <w:sz w:val="24"/>
          <w:szCs w:val="24"/>
        </w:rPr>
        <w:t xml:space="preserve"> 2023</w:t>
      </w:r>
    </w:p>
    <w:p w:rsidR="004050DC" w:rsidRPr="00A66B72" w:rsidRDefault="00A66B72" w:rsidP="00A66B72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A66B72">
        <w:rPr>
          <w:sz w:val="24"/>
          <w:szCs w:val="24"/>
        </w:rPr>
        <w:t>Технология.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Учебник.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2</w:t>
      </w:r>
      <w:r w:rsidRPr="00A66B72">
        <w:rPr>
          <w:spacing w:val="-1"/>
          <w:sz w:val="24"/>
          <w:szCs w:val="24"/>
        </w:rPr>
        <w:t xml:space="preserve"> </w:t>
      </w:r>
      <w:r w:rsidRPr="00A66B72">
        <w:rPr>
          <w:sz w:val="24"/>
          <w:szCs w:val="24"/>
        </w:rPr>
        <w:t>класс.</w:t>
      </w:r>
      <w:r w:rsidRPr="00A66B72">
        <w:rPr>
          <w:spacing w:val="-2"/>
          <w:sz w:val="24"/>
          <w:szCs w:val="24"/>
        </w:rPr>
        <w:t xml:space="preserve"> </w:t>
      </w:r>
      <w:proofErr w:type="spellStart"/>
      <w:r w:rsidRPr="00A66B72">
        <w:rPr>
          <w:sz w:val="24"/>
          <w:szCs w:val="24"/>
        </w:rPr>
        <w:t>Лутцева</w:t>
      </w:r>
      <w:proofErr w:type="spellEnd"/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Е.А.,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Зуева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Т.П.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/М.: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Просвещение;</w:t>
      </w:r>
      <w:r>
        <w:rPr>
          <w:sz w:val="24"/>
          <w:szCs w:val="24"/>
        </w:rPr>
        <w:t>2022</w:t>
      </w:r>
    </w:p>
    <w:p w:rsidR="004050DC" w:rsidRPr="00A66B72" w:rsidRDefault="00A66B72" w:rsidP="00A66B72">
      <w:pPr>
        <w:pStyle w:val="a3"/>
        <w:ind w:left="0"/>
        <w:jc w:val="both"/>
        <w:rPr>
          <w:sz w:val="24"/>
          <w:szCs w:val="24"/>
        </w:rPr>
      </w:pPr>
      <w:r w:rsidRPr="00A66B72">
        <w:rPr>
          <w:sz w:val="24"/>
          <w:szCs w:val="24"/>
        </w:rPr>
        <w:t>Технология.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Учебник.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3</w:t>
      </w:r>
      <w:r w:rsidRPr="00A66B72">
        <w:rPr>
          <w:spacing w:val="-1"/>
          <w:sz w:val="24"/>
          <w:szCs w:val="24"/>
        </w:rPr>
        <w:t xml:space="preserve"> </w:t>
      </w:r>
      <w:r w:rsidRPr="00A66B72">
        <w:rPr>
          <w:sz w:val="24"/>
          <w:szCs w:val="24"/>
        </w:rPr>
        <w:t>класс.</w:t>
      </w:r>
      <w:r w:rsidRPr="00A66B72">
        <w:rPr>
          <w:spacing w:val="-2"/>
          <w:sz w:val="24"/>
          <w:szCs w:val="24"/>
        </w:rPr>
        <w:t xml:space="preserve"> </w:t>
      </w:r>
      <w:proofErr w:type="spellStart"/>
      <w:r w:rsidRPr="00A66B72">
        <w:rPr>
          <w:sz w:val="24"/>
          <w:szCs w:val="24"/>
        </w:rPr>
        <w:t>Лутцева</w:t>
      </w:r>
      <w:proofErr w:type="spellEnd"/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Е.А.,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Зуева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Т.П.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/М.: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Просвещение;</w:t>
      </w:r>
      <w:r>
        <w:rPr>
          <w:sz w:val="24"/>
          <w:szCs w:val="24"/>
        </w:rPr>
        <w:t>2022</w:t>
      </w:r>
    </w:p>
    <w:p w:rsidR="004050DC" w:rsidRPr="00A66B72" w:rsidRDefault="00A66B72" w:rsidP="00A66B72">
      <w:pPr>
        <w:pStyle w:val="a3"/>
        <w:ind w:left="0" w:right="259"/>
        <w:jc w:val="both"/>
        <w:rPr>
          <w:sz w:val="24"/>
          <w:szCs w:val="24"/>
        </w:rPr>
      </w:pPr>
      <w:r w:rsidRPr="00A66B72">
        <w:rPr>
          <w:sz w:val="24"/>
          <w:szCs w:val="24"/>
        </w:rPr>
        <w:t xml:space="preserve">Технология. Учебник. 4 класс. </w:t>
      </w:r>
      <w:proofErr w:type="spellStart"/>
      <w:r w:rsidRPr="00A66B72">
        <w:rPr>
          <w:sz w:val="24"/>
          <w:szCs w:val="24"/>
        </w:rPr>
        <w:t>Лутцева</w:t>
      </w:r>
      <w:proofErr w:type="spellEnd"/>
      <w:r w:rsidRPr="00A66B72">
        <w:rPr>
          <w:sz w:val="24"/>
          <w:szCs w:val="24"/>
        </w:rPr>
        <w:t xml:space="preserve"> Е.А., Зуева Т.П. /М.: Просвещение;</w:t>
      </w:r>
      <w:r w:rsidRPr="00A66B72">
        <w:rPr>
          <w:spacing w:val="-67"/>
          <w:sz w:val="24"/>
          <w:szCs w:val="24"/>
        </w:rPr>
        <w:t xml:space="preserve"> </w:t>
      </w:r>
      <w:r w:rsidRPr="00A66B72">
        <w:rPr>
          <w:sz w:val="24"/>
          <w:szCs w:val="24"/>
        </w:rPr>
        <w:t>2022 г</w:t>
      </w:r>
    </w:p>
    <w:p w:rsidR="004050DC" w:rsidRPr="00A66B72" w:rsidRDefault="004050DC">
      <w:pPr>
        <w:pStyle w:val="a3"/>
        <w:spacing w:before="10"/>
        <w:ind w:left="0"/>
        <w:rPr>
          <w:sz w:val="24"/>
          <w:szCs w:val="24"/>
        </w:rPr>
      </w:pPr>
    </w:p>
    <w:p w:rsidR="00A66B72" w:rsidRPr="00A66B72" w:rsidRDefault="00A66B72" w:rsidP="00A66B72">
      <w:pPr>
        <w:spacing w:line="264" w:lineRule="auto"/>
        <w:ind w:firstLine="600"/>
        <w:jc w:val="both"/>
        <w:rPr>
          <w:sz w:val="24"/>
          <w:szCs w:val="24"/>
        </w:rPr>
      </w:pPr>
      <w:bookmarkStart w:id="0" w:name="6028649a-e0ac-451e-8172-b3f83139ddea"/>
      <w:r w:rsidRPr="00A66B72">
        <w:rPr>
          <w:color w:val="000000"/>
          <w:sz w:val="24"/>
          <w:szCs w:val="24"/>
        </w:rPr>
        <w:t>Общее число часов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4050DC" w:rsidRDefault="00A66B72">
      <w:pPr>
        <w:pStyle w:val="a3"/>
        <w:spacing w:before="1"/>
        <w:rPr>
          <w:sz w:val="24"/>
          <w:szCs w:val="24"/>
        </w:rPr>
      </w:pPr>
      <w:r w:rsidRPr="00A66B72">
        <w:rPr>
          <w:sz w:val="24"/>
          <w:szCs w:val="24"/>
        </w:rPr>
        <w:t>Срок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реализации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рабочей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программы: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4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года</w:t>
      </w:r>
    </w:p>
    <w:p w:rsidR="002D1D49" w:rsidRDefault="002D1D49">
      <w:pPr>
        <w:pStyle w:val="a3"/>
        <w:spacing w:before="1"/>
        <w:rPr>
          <w:sz w:val="24"/>
          <w:szCs w:val="24"/>
        </w:rPr>
      </w:pPr>
    </w:p>
    <w:p w:rsidR="002D1D49" w:rsidRPr="00A66B72" w:rsidRDefault="002D1D49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C723D8">
          <w:rPr>
            <w:rStyle w:val="a6"/>
            <w:sz w:val="24"/>
            <w:szCs w:val="24"/>
          </w:rPr>
          <w:t>https://shkola9michurinsk-r68.gosweb.gosuslugi.ru/netcat_files/65/2005/Pril._10_RP_tehnolo</w:t>
        </w:r>
        <w:bookmarkStart w:id="1" w:name="_GoBack"/>
        <w:bookmarkEnd w:id="1"/>
        <w:r w:rsidRPr="00C723D8">
          <w:rPr>
            <w:rStyle w:val="a6"/>
            <w:sz w:val="24"/>
            <w:szCs w:val="24"/>
          </w:rPr>
          <w:t>giya_FGOS_2021.pdf</w:t>
        </w:r>
      </w:hyperlink>
      <w:r>
        <w:rPr>
          <w:sz w:val="24"/>
          <w:szCs w:val="24"/>
        </w:rPr>
        <w:t xml:space="preserve"> </w:t>
      </w:r>
    </w:p>
    <w:sectPr w:rsidR="002D1D49" w:rsidRPr="00A66B72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E12"/>
    <w:multiLevelType w:val="hybridMultilevel"/>
    <w:tmpl w:val="A3440680"/>
    <w:lvl w:ilvl="0" w:tplc="DF84664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EC4CC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4B92A832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24542EB8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ACD63192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02ACEC0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A904933E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185C00A8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7CBE1A9A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38514427"/>
    <w:multiLevelType w:val="multilevel"/>
    <w:tmpl w:val="DC46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0DC"/>
    <w:rsid w:val="002D1D49"/>
    <w:rsid w:val="004050DC"/>
    <w:rsid w:val="007F3572"/>
    <w:rsid w:val="00A66B72"/>
    <w:rsid w:val="00D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6B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D1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6B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D1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0_RP_tehnologiya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2023-11-09T10:32:00Z</dcterms:created>
  <dcterms:modified xsi:type="dcterms:W3CDTF">2023-11-13T10:32:00Z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