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4A2" w:rsidRDefault="007624A2" w:rsidP="007624A2">
      <w:r>
        <w:t xml:space="preserve">Дополнительная общеобразовательная общеразвивающая программа «Мир вокруг нас» относится к </w:t>
      </w:r>
      <w:proofErr w:type="gramStart"/>
      <w:r>
        <w:t>естественно-научной</w:t>
      </w:r>
      <w:proofErr w:type="gramEnd"/>
      <w:r>
        <w:t xml:space="preserve"> направленности. Программа направлена на воспитание у учащихся навыков безопасного поведения в окружающей среде, пропаганду здорового образа жизни, бережного отношения к природе.</w:t>
      </w:r>
    </w:p>
    <w:p w:rsidR="007624A2" w:rsidRDefault="007624A2" w:rsidP="007624A2">
      <w:r>
        <w:t>Уровень освоения программы: базовый.</w:t>
      </w:r>
    </w:p>
    <w:p w:rsidR="007624A2" w:rsidRDefault="007624A2" w:rsidP="007624A2">
      <w:r>
        <w:t>Экологические проблемы являются всеобщими проблемами населения Земли. Утончение озоновой оболочки, глобальные изменения климата, истощение природного слоя почвы, природных ресурсов, уменьшение запасов питьевой воды и одновременно интенсивный рост народонаселения планеты, сопровождающийся наращиванием производственных мощностей, часто случающиеся аварии – это проблемы, которые касаются каждого государства. В совокупности они приводят к ухудшению среды обитания самого человека. Многообразие болезней, постигшее людей в последнем столетии, - итог отсутствия правильного взаимодействия человека с природой. Поэтому необходимо принимать все возможные меры для улучшения состояния окружающей природной среды. А для этого нужны квалифицированные специалисты и экологические знания у всего населения. На сегодняшний день у большого количества людей наблюдается экологическое невежество.</w:t>
      </w:r>
    </w:p>
    <w:p w:rsidR="007624A2" w:rsidRDefault="007624A2" w:rsidP="007624A2">
      <w:r>
        <w:t>Современные проблемы взаимоотношений человека с окружающей средой могут быть решены только при условии формирования экологического мировоззрения у всех людей, повышения их экологической грамотности и культуры. Экологическое образование должно сопровождать человека на протяжении всей жизни.</w:t>
      </w:r>
    </w:p>
    <w:p w:rsidR="007624A2" w:rsidRDefault="007624A2" w:rsidP="007624A2">
      <w:r>
        <w:t>Новизна программы заключается в том, что воспитание личности, хорошо знакомой с современными экологическими проблемами, осознающей их исключительную важность, стремящейся решать эти проблемы и при этом разумно сочетать личные интересы с интересами общества происходит посредством ИКТ, игр, креативных заданий, а также в ходе практической и исследовательской деятельности.</w:t>
      </w:r>
    </w:p>
    <w:p w:rsidR="007624A2" w:rsidRDefault="007624A2" w:rsidP="007624A2">
      <w:r>
        <w:t>Педагогическая целесообразность программы заключается в решении множества образовательных, воспитательных и развивающих задач. Программа даёт возможность овладеть началом экологической культуры, учит осознанно правильным отношениям к объектам живой и неживой природы, на основе изучения природы родного края, развивает чувство любви к Родине и бережному отношению к природе. Программа предполагает широкое использование ИКТ, Интернет-ресурсов, создание презентаций.</w:t>
      </w:r>
    </w:p>
    <w:p w:rsidR="007624A2" w:rsidRDefault="007624A2" w:rsidP="007624A2">
      <w:r>
        <w:t xml:space="preserve">Актуальность программы обусловлена необходимостью формирования экологического сознания у детей, которое оказывает влияние на экологические знания и убеждения. Формирование экологического сознания и поведения в обществе необходимо начинать с младшего школьного возраста. Содержание программы реализуется через создание на занятиях проблемных ситуаций, ситуации </w:t>
      </w:r>
      <w:proofErr w:type="spellStart"/>
      <w:r>
        <w:t>эмпатии</w:t>
      </w:r>
      <w:proofErr w:type="spellEnd"/>
      <w:r>
        <w:t xml:space="preserve"> во взаимоотношениях с природой, ситуации оценки и прогнозирования последствий поведения человека, ситуации свободного выбора поступка по отношению к природе. Дети устанавливают связи, зависимости, обнаруживают причины и следствия.</w:t>
      </w:r>
    </w:p>
    <w:p w:rsidR="007624A2" w:rsidRDefault="007624A2" w:rsidP="007624A2">
      <w:r>
        <w:t xml:space="preserve">Отличительной особенностью программы «Мир вокруг нас» является то, что она направлена на совершенствование интеллекта, расширение кругозора, наблюдательности, на формирование исследовательских умений и </w:t>
      </w:r>
      <w:proofErr w:type="gramStart"/>
      <w:r>
        <w:t>навыков</w:t>
      </w:r>
      <w:proofErr w:type="gramEnd"/>
      <w:r>
        <w:t xml:space="preserve"> обучающихся на основе эколого-краеведческих знаний. В </w:t>
      </w:r>
      <w:r>
        <w:lastRenderedPageBreak/>
        <w:t>программе предусматривается организация экологических акций, что является частью природоохранной деятельности по улучшению экологической обстановки в городе.</w:t>
      </w:r>
    </w:p>
    <w:p w:rsidR="007624A2" w:rsidRDefault="007624A2" w:rsidP="007624A2"/>
    <w:p w:rsidR="007624A2" w:rsidRDefault="007624A2" w:rsidP="007624A2">
      <w:r>
        <w:t xml:space="preserve">Ссылка на рабочую программу: </w:t>
      </w:r>
      <w:hyperlink r:id="rId5" w:history="1">
        <w:r w:rsidR="00952BD2" w:rsidRPr="00145F62">
          <w:rPr>
            <w:rStyle w:val="a3"/>
          </w:rPr>
          <w:t>https://shkola9michurinsk-r68.gosweb.gosuslugi.ru/ofitsialno/obrazovanie-programmy/</w:t>
        </w:r>
      </w:hyperlink>
      <w:r w:rsidR="00952BD2">
        <w:t xml:space="preserve"> </w:t>
      </w:r>
      <w:bookmarkStart w:id="0" w:name="_GoBack"/>
      <w:bookmarkEnd w:id="0"/>
    </w:p>
    <w:p w:rsidR="007624A2" w:rsidRDefault="007624A2" w:rsidP="007624A2"/>
    <w:p w:rsidR="00D36AC9" w:rsidRDefault="00D36AC9"/>
    <w:sectPr w:rsidR="00D36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CD7"/>
    <w:rsid w:val="002F5CD7"/>
    <w:rsid w:val="007624A2"/>
    <w:rsid w:val="00952BD2"/>
    <w:rsid w:val="00D3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B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B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kola9michurinsk-r68.gosweb.gosuslugi.ru/ofitsialno/obrazovanie-programm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</Words>
  <Characters>3043</Characters>
  <Application>Microsoft Office Word</Application>
  <DocSecurity>0</DocSecurity>
  <Lines>25</Lines>
  <Paragraphs>7</Paragraphs>
  <ScaleCrop>false</ScaleCrop>
  <Company/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2023-11-14T11:38:00Z</dcterms:created>
  <dcterms:modified xsi:type="dcterms:W3CDTF">2023-11-14T13:07:00Z</dcterms:modified>
</cp:coreProperties>
</file>