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88" w:rsidRDefault="00F34189">
      <w:r w:rsidRPr="00F34189">
        <w:t>Области изучения художественно</w:t>
      </w:r>
      <w:r>
        <w:t>й ценности и технических возмож</w:t>
      </w:r>
      <w:r w:rsidRPr="00F34189">
        <w:t>ностей вокально-эстрадного исполнительства в последнее время придаётся большое значение. В течение последних трёх десятил</w:t>
      </w:r>
      <w:r>
        <w:t>етий интерес к эстрадному испол</w:t>
      </w:r>
      <w:r w:rsidRPr="00F34189">
        <w:t xml:space="preserve">нительству вырос от любительской ступени до уровня профессионального мастерства. Интерес к методам вокального эстрадного исполнительства растёт пропорционально появлению </w:t>
      </w:r>
      <w:r>
        <w:t>всё более новых методов исполни</w:t>
      </w:r>
      <w:r w:rsidRPr="00F34189">
        <w:t>тельства, вызывая тем самым всевозможные споры среди профессионалов различных школ вокального мастерств</w:t>
      </w:r>
      <w:r>
        <w:t>а. Во всём мире заметно увеличи</w:t>
      </w:r>
      <w:r w:rsidRPr="00F34189">
        <w:t>лось внедрение инновационных методов вокального исполнительства, о чём говорит опыт в музыкальной деятельности исполнителей мирового уровня и создание крупнейших музыкальных проектов, одними из которых являются мюзиклы американских, французских и английских авторов. В основу образовательной программы «Голос» положены работы, раскрывающие особенности эмоциона</w:t>
      </w:r>
      <w:r>
        <w:t>льно-образных методов и техниче</w:t>
      </w:r>
      <w:r w:rsidRPr="00F34189">
        <w:t>ские возможности эстрадного резонансного пения. Теоретическую основу составили труды Емельянова В.В., Ермол</w:t>
      </w:r>
      <w:r>
        <w:t>аева В.Г., Лебедевой И.Ф., Моро</w:t>
      </w:r>
      <w:r w:rsidRPr="00F34189">
        <w:t>зова В.П., Павлова И.П., Ухтомского А.А., Анохина П.К., Узнадзе Д.Н., Станиславского К.С. и других, а вокальное мастерство строится на основе вокального наследия мастеров зарубежного вокально-эстра</w:t>
      </w:r>
      <w:r>
        <w:t>дного исполни</w:t>
      </w:r>
      <w:r w:rsidRPr="00F34189">
        <w:t xml:space="preserve">тельства, таких как: </w:t>
      </w:r>
      <w:proofErr w:type="gramStart"/>
      <w:r w:rsidRPr="00F34189">
        <w:t xml:space="preserve">Ф. Меркьюри, Ян </w:t>
      </w:r>
      <w:proofErr w:type="spellStart"/>
      <w:r w:rsidRPr="00F34189">
        <w:t>Гиллан</w:t>
      </w:r>
      <w:proofErr w:type="spellEnd"/>
      <w:r w:rsidRPr="00F34189">
        <w:t xml:space="preserve">, Дж. </w:t>
      </w:r>
      <w:proofErr w:type="spellStart"/>
      <w:r w:rsidRPr="00F34189">
        <w:t>Коккер</w:t>
      </w:r>
      <w:proofErr w:type="spellEnd"/>
      <w:r w:rsidRPr="00F34189">
        <w:t xml:space="preserve">, С. </w:t>
      </w:r>
      <w:proofErr w:type="spellStart"/>
      <w:r w:rsidRPr="00F34189">
        <w:t>Дион</w:t>
      </w:r>
      <w:proofErr w:type="spellEnd"/>
      <w:r w:rsidRPr="00F34189">
        <w:t xml:space="preserve">, У. Хьюстон, Л. </w:t>
      </w:r>
      <w:proofErr w:type="spellStart"/>
      <w:r w:rsidRPr="00F34189">
        <w:t>Фабиан</w:t>
      </w:r>
      <w:proofErr w:type="spellEnd"/>
      <w:r w:rsidRPr="00F34189">
        <w:t xml:space="preserve">, Р. Плант, Э. </w:t>
      </w:r>
      <w:proofErr w:type="spellStart"/>
      <w:r w:rsidRPr="00F34189">
        <w:t>Фитцжеральд</w:t>
      </w:r>
      <w:proofErr w:type="spellEnd"/>
      <w:r w:rsidRPr="00F34189">
        <w:t xml:space="preserve">, Л. </w:t>
      </w:r>
      <w:proofErr w:type="spellStart"/>
      <w:r w:rsidRPr="00F34189">
        <w:t>Армстронг</w:t>
      </w:r>
      <w:proofErr w:type="spellEnd"/>
      <w:r w:rsidRPr="00F34189">
        <w:t xml:space="preserve">, М. </w:t>
      </w:r>
      <w:proofErr w:type="spellStart"/>
      <w:r w:rsidRPr="00F34189">
        <w:t>Кабалье</w:t>
      </w:r>
      <w:proofErr w:type="spellEnd"/>
      <w:r w:rsidRPr="00F34189">
        <w:t xml:space="preserve"> и др. Новизна программы «Голос» заключается в постановке и решении на </w:t>
      </w:r>
      <w:proofErr w:type="spellStart"/>
      <w:r w:rsidRPr="00F34189">
        <w:t>методолого</w:t>
      </w:r>
      <w:proofErr w:type="spellEnd"/>
      <w:r w:rsidRPr="00F34189">
        <w:t>-теоретическом уровне проблем: - систематизированы основные приёмы и методы техники пения и эмоции; - определены механизмы проф</w:t>
      </w:r>
      <w:r>
        <w:t>ессионального развития обучающе</w:t>
      </w:r>
      <w:r w:rsidRPr="00F34189">
        <w:t xml:space="preserve">гося при особенной организованной учебно-воспитательной </w:t>
      </w:r>
      <w:proofErr w:type="spellStart"/>
      <w:r w:rsidRPr="00F34189">
        <w:t>рабо¬те</w:t>
      </w:r>
      <w:proofErr w:type="spellEnd"/>
      <w:r w:rsidRPr="00F34189">
        <w:t>;</w:t>
      </w:r>
      <w:proofErr w:type="gramEnd"/>
      <w:r w:rsidRPr="00F34189">
        <w:t xml:space="preserve"> - рассмотрены особенности программно-методического обе</w:t>
      </w:r>
      <w:r>
        <w:t>спече</w:t>
      </w:r>
      <w:r w:rsidRPr="00F34189">
        <w:t>ния учебно-воспитательного процесса; - систематизированы основны</w:t>
      </w:r>
      <w:r>
        <w:t>е приёмы и методы обучения в вокальном классе.</w:t>
      </w:r>
    </w:p>
    <w:p w:rsidR="00F34189" w:rsidRDefault="00F34189"/>
    <w:p w:rsidR="00F34189" w:rsidRDefault="00F34189">
      <w:r>
        <w:t>Ссылка на рабочую программу:</w:t>
      </w:r>
      <w:r w:rsidR="00373644">
        <w:t xml:space="preserve"> </w:t>
      </w:r>
      <w:hyperlink r:id="rId5" w:history="1">
        <w:r w:rsidR="00373644" w:rsidRPr="0059434F">
          <w:rPr>
            <w:rStyle w:val="a3"/>
          </w:rPr>
          <w:t>https://shkola9michurinsk-r68.gosweb.gosuslugi.ru/ofitsialno/obrazovanie-programmy/</w:t>
        </w:r>
      </w:hyperlink>
      <w:r w:rsidR="00373644">
        <w:t xml:space="preserve"> </w:t>
      </w:r>
      <w:bookmarkStart w:id="0" w:name="_GoBack"/>
      <w:bookmarkEnd w:id="0"/>
    </w:p>
    <w:sectPr w:rsidR="00F34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C7F"/>
    <w:rsid w:val="00373644"/>
    <w:rsid w:val="00380C88"/>
    <w:rsid w:val="008A6C7F"/>
    <w:rsid w:val="00F3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36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36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kola9michurinsk-r68.gosweb.gosuslugi.ru/ofitsialno/obrazovanie-programm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2023-11-14T11:22:00Z</dcterms:created>
  <dcterms:modified xsi:type="dcterms:W3CDTF">2023-11-14T13:06:00Z</dcterms:modified>
</cp:coreProperties>
</file>